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A678F6" w14:textId="2E82FDBE" w:rsidR="00B677D5" w:rsidRDefault="00C321D5" w:rsidP="00747B45">
      <w:pPr>
        <w:jc w:val="both"/>
        <w:rPr>
          <w:caps/>
        </w:rPr>
      </w:pPr>
      <w:bookmarkStart w:id="0" w:name="_Ref519310164"/>
      <w:bookmarkStart w:id="1" w:name="_Toc519591986"/>
      <w:bookmarkStart w:id="2" w:name="_Toc519600074"/>
      <w:bookmarkStart w:id="3" w:name="_Ref522323480"/>
      <w:bookmarkStart w:id="4" w:name="_Toc523225498"/>
      <w:r w:rsidRPr="003E4CF8">
        <w:rPr>
          <w:rFonts w:cs="Arial"/>
          <w:b/>
          <w:caps/>
          <w:noProof/>
          <w:color w:val="54A738" w:themeColor="accent5" w:themeShade="BF"/>
          <w:sz w:val="60"/>
          <w:szCs w:val="60"/>
          <w:lang w:eastAsia="cs-CZ"/>
        </w:rPr>
        <w:drawing>
          <wp:anchor distT="0" distB="0" distL="114300" distR="114300" simplePos="0" relativeHeight="251658240" behindDoc="1" locked="0" layoutInCell="1" allowOverlap="1" wp14:anchorId="4555C656" wp14:editId="23C28E98">
            <wp:simplePos x="0" y="0"/>
            <wp:positionH relativeFrom="margin">
              <wp:align>center</wp:align>
            </wp:positionH>
            <wp:positionV relativeFrom="margin">
              <wp:posOffset>10160</wp:posOffset>
            </wp:positionV>
            <wp:extent cx="3829050" cy="2789555"/>
            <wp:effectExtent l="0" t="0" r="0" b="0"/>
            <wp:wrapTight wrapText="bothSides">
              <wp:wrapPolygon edited="0">
                <wp:start x="5266" y="443"/>
                <wp:lineTo x="3224" y="2508"/>
                <wp:lineTo x="3224" y="5458"/>
                <wp:lineTo x="1612" y="7818"/>
                <wp:lineTo x="860" y="8408"/>
                <wp:lineTo x="645" y="8998"/>
                <wp:lineTo x="645" y="11358"/>
                <wp:lineTo x="967" y="12538"/>
                <wp:lineTo x="3224" y="14898"/>
                <wp:lineTo x="3224" y="18291"/>
                <wp:lineTo x="4084" y="19618"/>
                <wp:lineTo x="5266" y="20356"/>
                <wp:lineTo x="16227" y="20356"/>
                <wp:lineTo x="17409" y="19618"/>
                <wp:lineTo x="18376" y="18143"/>
                <wp:lineTo x="18269" y="14898"/>
                <wp:lineTo x="20633" y="12538"/>
                <wp:lineTo x="20955" y="9293"/>
                <wp:lineTo x="20633" y="8408"/>
                <wp:lineTo x="19881" y="7818"/>
                <wp:lineTo x="18269" y="5458"/>
                <wp:lineTo x="18376" y="2803"/>
                <wp:lineTo x="17624" y="1770"/>
                <wp:lineTo x="16227" y="443"/>
                <wp:lineTo x="5266" y="443"/>
              </wp:wrapPolygon>
            </wp:wrapTight>
            <wp:docPr id="3" name="Picture 3"/>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1">
                      <a:extLst>
                        <a:ext uri="{28A0092B-C50C-407E-A947-70E740481C1C}">
                          <a14:useLocalDpi xmlns:a14="http://schemas.microsoft.com/office/drawing/2010/main" val="0"/>
                        </a:ext>
                      </a:extLst>
                    </a:blip>
                    <a:srcRect t="14516" b="12634"/>
                    <a:stretch>
                      <a:fillRect/>
                    </a:stretch>
                  </pic:blipFill>
                  <pic:spPr>
                    <a:xfrm>
                      <a:off x="0" y="0"/>
                      <a:ext cx="3829050" cy="2789555"/>
                    </a:xfrm>
                    <a:prstGeom prst="rect">
                      <a:avLst/>
                    </a:prstGeom>
                    <a:ln/>
                  </pic:spPr>
                </pic:pic>
              </a:graphicData>
            </a:graphic>
          </wp:anchor>
        </w:drawing>
      </w:r>
    </w:p>
    <w:p w14:paraId="5AB11488" w14:textId="16A3012A" w:rsidR="008909F4" w:rsidRPr="00AF1EE7" w:rsidRDefault="00B677D5" w:rsidP="00AF1EE7">
      <w:pPr>
        <w:spacing w:after="0" w:line="240" w:lineRule="auto"/>
        <w:jc w:val="center"/>
        <w:rPr>
          <w:rFonts w:ascii="Arial" w:hAnsi="Arial" w:cs="Arial"/>
          <w:b/>
          <w:bCs/>
          <w:color w:val="0B5294" w:themeColor="accent1" w:themeShade="BF"/>
          <w:sz w:val="56"/>
          <w:szCs w:val="56"/>
        </w:rPr>
      </w:pPr>
      <w:r w:rsidRPr="00AF1EE7">
        <w:rPr>
          <w:rFonts w:ascii="Arial" w:hAnsi="Arial" w:cs="Arial"/>
          <w:b/>
          <w:bCs/>
          <w:color w:val="0B5294" w:themeColor="accent1" w:themeShade="BF"/>
          <w:sz w:val="56"/>
          <w:szCs w:val="56"/>
        </w:rPr>
        <w:t>INTEGROVANÝ REGIONÁLNÍ OPERAČNÍ PROGRAM</w:t>
      </w:r>
    </w:p>
    <w:p w14:paraId="7BED6716" w14:textId="3B4D9588" w:rsidR="00B677D5" w:rsidRPr="00AF1EE7" w:rsidRDefault="00B677D5" w:rsidP="00AF1EE7">
      <w:pPr>
        <w:spacing w:before="120" w:after="120" w:line="240" w:lineRule="auto"/>
        <w:jc w:val="center"/>
        <w:rPr>
          <w:rFonts w:ascii="Arial" w:hAnsi="Arial" w:cs="Arial"/>
          <w:b/>
          <w:bCs/>
          <w:color w:val="0B5294" w:themeColor="accent1" w:themeShade="BF"/>
          <w:sz w:val="48"/>
          <w:szCs w:val="48"/>
        </w:rPr>
      </w:pPr>
      <w:r w:rsidRPr="00AF1EE7">
        <w:rPr>
          <w:rFonts w:ascii="Arial" w:hAnsi="Arial" w:cs="Arial"/>
          <w:b/>
          <w:bCs/>
          <w:color w:val="0B5294" w:themeColor="accent1" w:themeShade="BF"/>
          <w:sz w:val="48"/>
          <w:szCs w:val="48"/>
        </w:rPr>
        <w:t>2021</w:t>
      </w:r>
      <w:r w:rsidR="002B181D" w:rsidRPr="00AF1EE7">
        <w:rPr>
          <w:rFonts w:ascii="Arial" w:eastAsia="SimSun" w:hAnsi="Arial" w:cs="Arial"/>
          <w:b/>
          <w:bCs/>
          <w:color w:val="2F5496"/>
          <w:sz w:val="48"/>
          <w:szCs w:val="48"/>
          <w:lang w:eastAsia="zh-CN"/>
        </w:rPr>
        <w:t>–</w:t>
      </w:r>
      <w:r w:rsidRPr="00AF1EE7">
        <w:rPr>
          <w:rFonts w:ascii="Arial" w:hAnsi="Arial" w:cs="Arial"/>
          <w:b/>
          <w:bCs/>
          <w:color w:val="0B5294" w:themeColor="accent1" w:themeShade="BF"/>
          <w:sz w:val="48"/>
          <w:szCs w:val="48"/>
        </w:rPr>
        <w:t>2027</w:t>
      </w:r>
    </w:p>
    <w:p w14:paraId="72BF954D" w14:textId="3F4C2699" w:rsidR="00B677D5" w:rsidRPr="00A13B54" w:rsidRDefault="00B677D5" w:rsidP="00747B45">
      <w:pPr>
        <w:pStyle w:val="Zkladnodstavec"/>
        <w:jc w:val="center"/>
        <w:rPr>
          <w:rFonts w:asciiTheme="majorHAnsi" w:hAnsiTheme="majorHAnsi" w:cs="MyriadPro-Black"/>
          <w:caps/>
          <w:color w:val="0B5294" w:themeColor="accent1" w:themeShade="BF"/>
          <w:sz w:val="40"/>
          <w:szCs w:val="60"/>
        </w:rPr>
      </w:pPr>
    </w:p>
    <w:p w14:paraId="4ABB58BD" w14:textId="61C81D9E" w:rsidR="00C321D5" w:rsidRPr="00AF1EE7" w:rsidRDefault="008909F4" w:rsidP="00AF1EE7">
      <w:pPr>
        <w:pStyle w:val="Zkladnodstavec"/>
        <w:spacing w:line="312" w:lineRule="auto"/>
        <w:jc w:val="center"/>
        <w:rPr>
          <w:rFonts w:ascii="Arial" w:hAnsi="Arial" w:cs="Arial"/>
          <w:b/>
          <w:bCs/>
          <w:color w:val="0B5294" w:themeColor="accent1" w:themeShade="BF"/>
          <w:sz w:val="56"/>
          <w:szCs w:val="56"/>
        </w:rPr>
      </w:pPr>
      <w:r w:rsidRPr="00AF1EE7">
        <w:rPr>
          <w:rFonts w:ascii="Arial" w:hAnsi="Arial" w:cs="Arial"/>
          <w:b/>
          <w:bCs/>
          <w:color w:val="0B5294" w:themeColor="accent1" w:themeShade="BF"/>
          <w:sz w:val="56"/>
          <w:szCs w:val="56"/>
        </w:rPr>
        <w:t>SPECIFICKÁ PRAVIDLA PRO ŽADATELE A PŘÍJEMCE</w:t>
      </w:r>
    </w:p>
    <w:p w14:paraId="66F2124D" w14:textId="77777777" w:rsidR="008909F4" w:rsidRPr="00AF1EE7" w:rsidRDefault="008909F4" w:rsidP="00C321D5">
      <w:pPr>
        <w:pStyle w:val="Zkladnodstavec"/>
        <w:rPr>
          <w:rFonts w:ascii="Arial" w:hAnsi="Arial" w:cs="Arial"/>
          <w:b/>
          <w:bCs/>
          <w:color w:val="0B5294" w:themeColor="accent1" w:themeShade="BF"/>
          <w:sz w:val="36"/>
          <w:szCs w:val="36"/>
        </w:rPr>
      </w:pPr>
    </w:p>
    <w:p w14:paraId="58DA4836" w14:textId="491137E0" w:rsidR="00945257" w:rsidRDefault="00945257" w:rsidP="00AF1EE7">
      <w:pPr>
        <w:pStyle w:val="Zkladnodstavec"/>
        <w:jc w:val="center"/>
        <w:rPr>
          <w:rFonts w:ascii="Arial" w:hAnsi="Arial" w:cs="Arial"/>
          <w:b/>
          <w:bCs/>
          <w:color w:val="0B5294" w:themeColor="accent1" w:themeShade="BF"/>
          <w:sz w:val="44"/>
          <w:szCs w:val="44"/>
        </w:rPr>
      </w:pPr>
      <w:r>
        <w:rPr>
          <w:rFonts w:ascii="Arial" w:hAnsi="Arial" w:cs="Arial"/>
          <w:b/>
          <w:bCs/>
          <w:color w:val="0B5294" w:themeColor="accent1" w:themeShade="BF"/>
          <w:sz w:val="44"/>
          <w:szCs w:val="44"/>
        </w:rPr>
        <w:t>PŘÍLOHA 2</w:t>
      </w:r>
    </w:p>
    <w:p w14:paraId="4C5BEEFC" w14:textId="0BA3F439" w:rsidR="00C321D5" w:rsidRPr="003465E1" w:rsidRDefault="00945257" w:rsidP="00D2256D">
      <w:pPr>
        <w:pStyle w:val="Zkladnodstavec"/>
        <w:spacing w:after="600"/>
        <w:jc w:val="center"/>
        <w:rPr>
          <w:rFonts w:ascii="Arial" w:hAnsi="Arial" w:cs="Arial"/>
          <w:b/>
          <w:bCs/>
          <w:color w:val="0B5294" w:themeColor="accent1" w:themeShade="BF"/>
          <w:sz w:val="44"/>
          <w:szCs w:val="44"/>
        </w:rPr>
      </w:pPr>
      <w:r w:rsidRPr="003465E1">
        <w:rPr>
          <w:rFonts w:ascii="Arial" w:hAnsi="Arial" w:cs="Arial"/>
          <w:b/>
          <w:bCs/>
          <w:color w:val="0B5294" w:themeColor="accent1" w:themeShade="BF"/>
          <w:sz w:val="44"/>
          <w:szCs w:val="44"/>
        </w:rPr>
        <w:t>OSNOVA STUDIE PROVEDITELNOSTI</w:t>
      </w:r>
    </w:p>
    <w:p w14:paraId="1FB8A4AF" w14:textId="1BD6CF01" w:rsidR="00CD75E6" w:rsidRPr="00CD75E6" w:rsidRDefault="00CD75E6" w:rsidP="00CD75E6">
      <w:pPr>
        <w:pStyle w:val="Zkladnodstavec"/>
        <w:spacing w:before="360" w:after="120"/>
        <w:contextualSpacing/>
        <w:jc w:val="center"/>
        <w:rPr>
          <w:rFonts w:ascii="Arial" w:hAnsi="Arial" w:cs="Arial"/>
          <w:color w:val="auto"/>
          <w:sz w:val="28"/>
          <w:szCs w:val="28"/>
        </w:rPr>
      </w:pPr>
      <w:r w:rsidRPr="00CD75E6">
        <w:rPr>
          <w:rFonts w:ascii="Arial" w:hAnsi="Arial" w:cs="Arial"/>
          <w:color w:val="auto"/>
          <w:sz w:val="28"/>
          <w:szCs w:val="28"/>
        </w:rPr>
        <w:t xml:space="preserve">95. VÝZVA IROP </w:t>
      </w:r>
      <w:r w:rsidR="00597B59">
        <w:rPr>
          <w:rFonts w:ascii="Arial" w:hAnsi="Arial" w:cs="Arial"/>
          <w:color w:val="auto"/>
          <w:sz w:val="28"/>
          <w:szCs w:val="28"/>
        </w:rPr>
        <w:t xml:space="preserve">- </w:t>
      </w:r>
      <w:r w:rsidRPr="00CD75E6">
        <w:rPr>
          <w:rFonts w:ascii="Arial" w:hAnsi="Arial" w:cs="Arial"/>
          <w:color w:val="auto"/>
          <w:sz w:val="28"/>
          <w:szCs w:val="28"/>
        </w:rPr>
        <w:t>ŠKOLSKÁ PORADENSKÁ ZAŘÍZENÍ, SPECIÁLNÍ VZDĚLÁVÁNÍ A STŘEDISKA VÝCHOVNÉ PÉČE - SC 4.1 (MRR)</w:t>
      </w:r>
    </w:p>
    <w:p w14:paraId="42A0038E" w14:textId="2DF3706C" w:rsidR="00633DDB" w:rsidRPr="00CD75E6" w:rsidRDefault="00CD75E6" w:rsidP="00CD75E6">
      <w:pPr>
        <w:pStyle w:val="Zkladnodstavec"/>
        <w:spacing w:before="360" w:after="120"/>
        <w:contextualSpacing/>
        <w:jc w:val="center"/>
        <w:rPr>
          <w:rFonts w:ascii="Arial" w:hAnsi="Arial" w:cs="Arial"/>
          <w:color w:val="auto"/>
          <w:sz w:val="28"/>
          <w:szCs w:val="28"/>
        </w:rPr>
      </w:pPr>
      <w:r w:rsidRPr="00CD75E6">
        <w:rPr>
          <w:rFonts w:ascii="Arial" w:hAnsi="Arial" w:cs="Arial"/>
          <w:color w:val="auto"/>
          <w:sz w:val="28"/>
          <w:szCs w:val="28"/>
        </w:rPr>
        <w:t>96. VÝZVA IROP - ŠKOLSKÁ PORADENSKÁ ZAŘÍZENÍ, SPECIÁLNÍ VZDĚLÁVÁNÍ A STŘEDISKA VÝCHOVNÉ PÉČE</w:t>
      </w:r>
      <w:r w:rsidR="007C6EB0">
        <w:rPr>
          <w:rFonts w:ascii="Arial" w:hAnsi="Arial" w:cs="Arial"/>
          <w:color w:val="auto"/>
          <w:sz w:val="28"/>
          <w:szCs w:val="28"/>
        </w:rPr>
        <w:t xml:space="preserve"> </w:t>
      </w:r>
      <w:r w:rsidRPr="00CD75E6">
        <w:rPr>
          <w:rFonts w:ascii="Arial" w:hAnsi="Arial" w:cs="Arial"/>
          <w:color w:val="auto"/>
          <w:sz w:val="28"/>
          <w:szCs w:val="28"/>
        </w:rPr>
        <w:t>- SC 4.1 (PR)</w:t>
      </w:r>
    </w:p>
    <w:p w14:paraId="38C9C578" w14:textId="07180A95" w:rsidR="00356501" w:rsidRDefault="0028208C" w:rsidP="0028208C">
      <w:pPr>
        <w:jc w:val="center"/>
        <w:rPr>
          <w:rFonts w:ascii="Arial" w:hAnsi="Arial" w:cs="Arial"/>
          <w:caps/>
          <w:color w:val="7F7F7F" w:themeColor="text1" w:themeTint="80"/>
          <w:sz w:val="32"/>
          <w:szCs w:val="32"/>
        </w:rPr>
        <w:sectPr w:rsidR="00356501" w:rsidSect="0028208C">
          <w:footerReference w:type="default" r:id="rId12"/>
          <w:pgSz w:w="11906" w:h="16838"/>
          <w:pgMar w:top="1418" w:right="1418" w:bottom="1418" w:left="1418" w:header="709" w:footer="709" w:gutter="0"/>
          <w:cols w:space="708"/>
          <w:titlePg/>
          <w:docGrid w:linePitch="360"/>
        </w:sectPr>
      </w:pPr>
      <w:r w:rsidRPr="00AF1EE7">
        <w:rPr>
          <w:rFonts w:ascii="Arial" w:hAnsi="Arial" w:cs="Arial"/>
          <w:caps/>
          <w:color w:val="7F7F7F" w:themeColor="text1" w:themeTint="80"/>
          <w:sz w:val="24"/>
          <w:szCs w:val="24"/>
        </w:rPr>
        <w:t>VERZE</w:t>
      </w:r>
      <w:r>
        <w:rPr>
          <w:rFonts w:ascii="Arial" w:hAnsi="Arial" w:cs="Arial"/>
          <w:caps/>
          <w:color w:val="7F7F7F" w:themeColor="text1" w:themeTint="80"/>
          <w:sz w:val="32"/>
          <w:szCs w:val="32"/>
        </w:rPr>
        <w:t xml:space="preserve"> </w:t>
      </w:r>
      <w:r w:rsidR="00C833F2">
        <w:rPr>
          <w:rFonts w:ascii="Arial" w:hAnsi="Arial" w:cs="Arial"/>
          <w:caps/>
          <w:color w:val="7F7F7F" w:themeColor="text1" w:themeTint="80"/>
          <w:sz w:val="32"/>
          <w:szCs w:val="32"/>
        </w:rPr>
        <w:t>2</w:t>
      </w:r>
    </w:p>
    <w:p w14:paraId="4F0E356F" w14:textId="792C6FCB" w:rsidR="00747B45" w:rsidRDefault="00747B45" w:rsidP="00AF1EE7">
      <w:pPr>
        <w:jc w:val="center"/>
        <w:rPr>
          <w:rFonts w:ascii="Arial" w:hAnsi="Arial" w:cs="Arial"/>
          <w:caps/>
          <w:color w:val="7F7F7F" w:themeColor="text1" w:themeTint="80"/>
          <w:sz w:val="32"/>
          <w:szCs w:val="32"/>
        </w:rPr>
      </w:pPr>
    </w:p>
    <w:p w14:paraId="12B9EC16" w14:textId="6C6FFA1B" w:rsidR="003465E1" w:rsidRDefault="003465E1" w:rsidP="00747B45">
      <w:pPr>
        <w:rPr>
          <w:rFonts w:ascii="Arial" w:hAnsi="Arial" w:cs="Arial"/>
          <w:caps/>
          <w:color w:val="7F7F7F" w:themeColor="text1" w:themeTint="80"/>
          <w:sz w:val="32"/>
          <w:szCs w:val="32"/>
        </w:rPr>
      </w:pPr>
      <w:r>
        <w:rPr>
          <w:rFonts w:ascii="Arial" w:hAnsi="Arial" w:cs="Arial"/>
          <w:caps/>
          <w:color w:val="7F7F7F" w:themeColor="text1" w:themeTint="80"/>
          <w:sz w:val="32"/>
          <w:szCs w:val="32"/>
        </w:rPr>
        <w:t>Obsah</w:t>
      </w:r>
    </w:p>
    <w:sdt>
      <w:sdtPr>
        <w:rPr>
          <w:rFonts w:asciiTheme="minorHAnsi" w:eastAsiaTheme="minorHAnsi" w:hAnsiTheme="minorHAnsi" w:cstheme="minorBidi"/>
          <w:color w:val="auto"/>
          <w:sz w:val="22"/>
          <w:szCs w:val="22"/>
          <w:lang w:eastAsia="en-US"/>
        </w:rPr>
        <w:id w:val="848840968"/>
        <w:docPartObj>
          <w:docPartGallery w:val="Table of Contents"/>
          <w:docPartUnique/>
        </w:docPartObj>
      </w:sdtPr>
      <w:sdtEndPr>
        <w:rPr>
          <w:b/>
          <w:bCs/>
        </w:rPr>
      </w:sdtEndPr>
      <w:sdtContent>
        <w:p w14:paraId="07373F13" w14:textId="532B09FF" w:rsidR="0051543C" w:rsidRDefault="0051543C">
          <w:pPr>
            <w:pStyle w:val="Nadpisobsahu"/>
          </w:pPr>
        </w:p>
        <w:p w14:paraId="5BBEBBBF" w14:textId="79BF140B" w:rsidR="00BE6439" w:rsidRDefault="0051543C">
          <w:pPr>
            <w:pStyle w:val="Obsah1"/>
            <w:rPr>
              <w:rFonts w:eastAsiaTheme="minorEastAsia"/>
              <w:noProof/>
              <w:lang w:eastAsia="cs-CZ"/>
            </w:rPr>
          </w:pPr>
          <w:r>
            <w:fldChar w:fldCharType="begin"/>
          </w:r>
          <w:r>
            <w:instrText xml:space="preserve"> TOC \o "1-3" \h \z \u </w:instrText>
          </w:r>
          <w:r>
            <w:fldChar w:fldCharType="separate"/>
          </w:r>
          <w:hyperlink w:anchor="_Toc151980413" w:history="1">
            <w:r w:rsidR="00BE6439" w:rsidRPr="008A5A3C">
              <w:rPr>
                <w:rStyle w:val="Hypertextovodkaz"/>
                <w:rFonts w:ascii="Arial" w:hAnsi="Arial" w:cs="Arial"/>
                <w:caps/>
                <w:noProof/>
              </w:rPr>
              <w:t>1.</w:t>
            </w:r>
            <w:r w:rsidR="00BE6439">
              <w:rPr>
                <w:rFonts w:eastAsiaTheme="minorEastAsia"/>
                <w:noProof/>
                <w:lang w:eastAsia="cs-CZ"/>
              </w:rPr>
              <w:tab/>
            </w:r>
            <w:r w:rsidR="00BE6439" w:rsidRPr="008A5A3C">
              <w:rPr>
                <w:rStyle w:val="Hypertextovodkaz"/>
                <w:rFonts w:ascii="Arial" w:hAnsi="Arial" w:cs="Arial"/>
                <w:caps/>
                <w:noProof/>
              </w:rPr>
              <w:t>ÚVODNÍ INFORMACE o zpracovateli studie proveditelnosti</w:t>
            </w:r>
            <w:r w:rsidR="00BE6439">
              <w:rPr>
                <w:noProof/>
                <w:webHidden/>
              </w:rPr>
              <w:tab/>
            </w:r>
            <w:r w:rsidR="00BE6439">
              <w:rPr>
                <w:noProof/>
                <w:webHidden/>
              </w:rPr>
              <w:fldChar w:fldCharType="begin"/>
            </w:r>
            <w:r w:rsidR="00BE6439">
              <w:rPr>
                <w:noProof/>
                <w:webHidden/>
              </w:rPr>
              <w:instrText xml:space="preserve"> PAGEREF _Toc151980413 \h </w:instrText>
            </w:r>
            <w:r w:rsidR="00BE6439">
              <w:rPr>
                <w:noProof/>
                <w:webHidden/>
              </w:rPr>
            </w:r>
            <w:r w:rsidR="00BE6439">
              <w:rPr>
                <w:noProof/>
                <w:webHidden/>
              </w:rPr>
              <w:fldChar w:fldCharType="separate"/>
            </w:r>
            <w:r w:rsidR="00BE6439">
              <w:rPr>
                <w:noProof/>
                <w:webHidden/>
              </w:rPr>
              <w:t>3</w:t>
            </w:r>
            <w:r w:rsidR="00BE6439">
              <w:rPr>
                <w:noProof/>
                <w:webHidden/>
              </w:rPr>
              <w:fldChar w:fldCharType="end"/>
            </w:r>
          </w:hyperlink>
        </w:p>
        <w:p w14:paraId="3F35768A" w14:textId="2D8E1E0A" w:rsidR="00BE6439" w:rsidRDefault="00C833F2">
          <w:pPr>
            <w:pStyle w:val="Obsah1"/>
            <w:rPr>
              <w:rFonts w:eastAsiaTheme="minorEastAsia"/>
              <w:noProof/>
              <w:lang w:eastAsia="cs-CZ"/>
            </w:rPr>
          </w:pPr>
          <w:hyperlink w:anchor="_Toc151980414" w:history="1">
            <w:r w:rsidR="00BE6439" w:rsidRPr="008A5A3C">
              <w:rPr>
                <w:rStyle w:val="Hypertextovodkaz"/>
                <w:rFonts w:ascii="Arial" w:hAnsi="Arial" w:cs="Arial"/>
                <w:caps/>
                <w:noProof/>
              </w:rPr>
              <w:t>2.</w:t>
            </w:r>
            <w:r w:rsidR="00BE6439">
              <w:rPr>
                <w:rFonts w:eastAsiaTheme="minorEastAsia"/>
                <w:noProof/>
                <w:lang w:eastAsia="cs-CZ"/>
              </w:rPr>
              <w:tab/>
            </w:r>
            <w:r w:rsidR="00BE6439" w:rsidRPr="008A5A3C">
              <w:rPr>
                <w:rStyle w:val="Hypertextovodkaz"/>
                <w:rFonts w:ascii="Arial" w:hAnsi="Arial" w:cs="Arial"/>
                <w:caps/>
                <w:noProof/>
              </w:rPr>
              <w:t>ZÁKLADNÍ INFORMACE O ŽADATELI</w:t>
            </w:r>
            <w:r w:rsidR="00BE6439">
              <w:rPr>
                <w:noProof/>
                <w:webHidden/>
              </w:rPr>
              <w:tab/>
            </w:r>
            <w:r w:rsidR="00BE6439">
              <w:rPr>
                <w:noProof/>
                <w:webHidden/>
              </w:rPr>
              <w:fldChar w:fldCharType="begin"/>
            </w:r>
            <w:r w:rsidR="00BE6439">
              <w:rPr>
                <w:noProof/>
                <w:webHidden/>
              </w:rPr>
              <w:instrText xml:space="preserve"> PAGEREF _Toc151980414 \h </w:instrText>
            </w:r>
            <w:r w:rsidR="00BE6439">
              <w:rPr>
                <w:noProof/>
                <w:webHidden/>
              </w:rPr>
            </w:r>
            <w:r w:rsidR="00BE6439">
              <w:rPr>
                <w:noProof/>
                <w:webHidden/>
              </w:rPr>
              <w:fldChar w:fldCharType="separate"/>
            </w:r>
            <w:r w:rsidR="00BE6439">
              <w:rPr>
                <w:noProof/>
                <w:webHidden/>
              </w:rPr>
              <w:t>3</w:t>
            </w:r>
            <w:r w:rsidR="00BE6439">
              <w:rPr>
                <w:noProof/>
                <w:webHidden/>
              </w:rPr>
              <w:fldChar w:fldCharType="end"/>
            </w:r>
          </w:hyperlink>
        </w:p>
        <w:p w14:paraId="0111520C" w14:textId="209D9548" w:rsidR="00BE6439" w:rsidRDefault="00C833F2">
          <w:pPr>
            <w:pStyle w:val="Obsah1"/>
            <w:rPr>
              <w:rFonts w:eastAsiaTheme="minorEastAsia"/>
              <w:noProof/>
              <w:lang w:eastAsia="cs-CZ"/>
            </w:rPr>
          </w:pPr>
          <w:hyperlink w:anchor="_Toc151980415" w:history="1">
            <w:r w:rsidR="00BE6439" w:rsidRPr="008A5A3C">
              <w:rPr>
                <w:rStyle w:val="Hypertextovodkaz"/>
                <w:rFonts w:ascii="Arial" w:hAnsi="Arial" w:cs="Arial"/>
                <w:caps/>
                <w:noProof/>
              </w:rPr>
              <w:t>3.</w:t>
            </w:r>
            <w:r w:rsidR="00BE6439">
              <w:rPr>
                <w:rFonts w:eastAsiaTheme="minorEastAsia"/>
                <w:noProof/>
                <w:lang w:eastAsia="cs-CZ"/>
              </w:rPr>
              <w:tab/>
            </w:r>
            <w:r w:rsidR="00BE6439" w:rsidRPr="008A5A3C">
              <w:rPr>
                <w:rStyle w:val="Hypertextovodkaz"/>
                <w:rFonts w:ascii="Arial" w:hAnsi="Arial" w:cs="Arial"/>
                <w:caps/>
                <w:noProof/>
              </w:rPr>
              <w:t>Charakteristika projektu a jeho soulad s programem</w:t>
            </w:r>
            <w:r w:rsidR="00BE6439">
              <w:rPr>
                <w:noProof/>
                <w:webHidden/>
              </w:rPr>
              <w:tab/>
            </w:r>
            <w:r w:rsidR="00BE6439">
              <w:rPr>
                <w:noProof/>
                <w:webHidden/>
              </w:rPr>
              <w:fldChar w:fldCharType="begin"/>
            </w:r>
            <w:r w:rsidR="00BE6439">
              <w:rPr>
                <w:noProof/>
                <w:webHidden/>
              </w:rPr>
              <w:instrText xml:space="preserve"> PAGEREF _Toc151980415 \h </w:instrText>
            </w:r>
            <w:r w:rsidR="00BE6439">
              <w:rPr>
                <w:noProof/>
                <w:webHidden/>
              </w:rPr>
            </w:r>
            <w:r w:rsidR="00BE6439">
              <w:rPr>
                <w:noProof/>
                <w:webHidden/>
              </w:rPr>
              <w:fldChar w:fldCharType="separate"/>
            </w:r>
            <w:r w:rsidR="00BE6439">
              <w:rPr>
                <w:noProof/>
                <w:webHidden/>
              </w:rPr>
              <w:t>3</w:t>
            </w:r>
            <w:r w:rsidR="00BE6439">
              <w:rPr>
                <w:noProof/>
                <w:webHidden/>
              </w:rPr>
              <w:fldChar w:fldCharType="end"/>
            </w:r>
          </w:hyperlink>
        </w:p>
        <w:p w14:paraId="10853588" w14:textId="0F88C0E9" w:rsidR="00BE6439" w:rsidRDefault="00C833F2">
          <w:pPr>
            <w:pStyle w:val="Obsah1"/>
            <w:rPr>
              <w:rFonts w:eastAsiaTheme="minorEastAsia"/>
              <w:noProof/>
              <w:lang w:eastAsia="cs-CZ"/>
            </w:rPr>
          </w:pPr>
          <w:hyperlink w:anchor="_Toc151980416" w:history="1">
            <w:r w:rsidR="00BE6439" w:rsidRPr="008A5A3C">
              <w:rPr>
                <w:rStyle w:val="Hypertextovodkaz"/>
                <w:rFonts w:ascii="Arial" w:hAnsi="Arial" w:cs="Arial"/>
                <w:caps/>
                <w:noProof/>
              </w:rPr>
              <w:t>4.</w:t>
            </w:r>
            <w:r w:rsidR="00BE6439">
              <w:rPr>
                <w:rFonts w:eastAsiaTheme="minorEastAsia"/>
                <w:noProof/>
                <w:lang w:eastAsia="cs-CZ"/>
              </w:rPr>
              <w:tab/>
            </w:r>
            <w:r w:rsidR="00BE6439" w:rsidRPr="008A5A3C">
              <w:rPr>
                <w:rStyle w:val="Hypertextovodkaz"/>
                <w:rFonts w:ascii="Arial" w:hAnsi="Arial" w:cs="Arial"/>
                <w:caps/>
                <w:noProof/>
              </w:rPr>
              <w:t>Podrobný popis projektu</w:t>
            </w:r>
            <w:r w:rsidR="00BE6439">
              <w:rPr>
                <w:noProof/>
                <w:webHidden/>
              </w:rPr>
              <w:tab/>
            </w:r>
            <w:r w:rsidR="00BE6439">
              <w:rPr>
                <w:noProof/>
                <w:webHidden/>
              </w:rPr>
              <w:fldChar w:fldCharType="begin"/>
            </w:r>
            <w:r w:rsidR="00BE6439">
              <w:rPr>
                <w:noProof/>
                <w:webHidden/>
              </w:rPr>
              <w:instrText xml:space="preserve"> PAGEREF _Toc151980416 \h </w:instrText>
            </w:r>
            <w:r w:rsidR="00BE6439">
              <w:rPr>
                <w:noProof/>
                <w:webHidden/>
              </w:rPr>
            </w:r>
            <w:r w:rsidR="00BE6439">
              <w:rPr>
                <w:noProof/>
                <w:webHidden/>
              </w:rPr>
              <w:fldChar w:fldCharType="separate"/>
            </w:r>
            <w:r w:rsidR="00BE6439">
              <w:rPr>
                <w:noProof/>
                <w:webHidden/>
              </w:rPr>
              <w:t>7</w:t>
            </w:r>
            <w:r w:rsidR="00BE6439">
              <w:rPr>
                <w:noProof/>
                <w:webHidden/>
              </w:rPr>
              <w:fldChar w:fldCharType="end"/>
            </w:r>
          </w:hyperlink>
        </w:p>
        <w:p w14:paraId="61636B76" w14:textId="772CA332" w:rsidR="00BE6439" w:rsidRDefault="00C833F2">
          <w:pPr>
            <w:pStyle w:val="Obsah1"/>
            <w:rPr>
              <w:rFonts w:eastAsiaTheme="minorEastAsia"/>
              <w:noProof/>
              <w:lang w:eastAsia="cs-CZ"/>
            </w:rPr>
          </w:pPr>
          <w:hyperlink w:anchor="_Toc151980417" w:history="1">
            <w:r w:rsidR="00BE6439" w:rsidRPr="008A5A3C">
              <w:rPr>
                <w:rStyle w:val="Hypertextovodkaz"/>
                <w:rFonts w:ascii="Arial" w:hAnsi="Arial" w:cs="Arial"/>
                <w:caps/>
                <w:noProof/>
              </w:rPr>
              <w:t>4.1</w:t>
            </w:r>
            <w:r w:rsidR="00BE6439">
              <w:rPr>
                <w:rFonts w:eastAsiaTheme="minorEastAsia"/>
                <w:noProof/>
                <w:lang w:eastAsia="cs-CZ"/>
              </w:rPr>
              <w:tab/>
            </w:r>
            <w:r w:rsidR="00BE6439" w:rsidRPr="008A5A3C">
              <w:rPr>
                <w:rStyle w:val="Hypertextovodkaz"/>
                <w:rFonts w:ascii="Arial" w:hAnsi="Arial" w:cs="Arial"/>
                <w:caps/>
                <w:noProof/>
              </w:rPr>
              <w:t>PODROBNÝ POPIS výchozího stavu</w:t>
            </w:r>
            <w:r w:rsidR="00BE6439">
              <w:rPr>
                <w:noProof/>
                <w:webHidden/>
              </w:rPr>
              <w:tab/>
            </w:r>
            <w:r w:rsidR="00BE6439">
              <w:rPr>
                <w:noProof/>
                <w:webHidden/>
              </w:rPr>
              <w:fldChar w:fldCharType="begin"/>
            </w:r>
            <w:r w:rsidR="00BE6439">
              <w:rPr>
                <w:noProof/>
                <w:webHidden/>
              </w:rPr>
              <w:instrText xml:space="preserve"> PAGEREF _Toc151980417 \h </w:instrText>
            </w:r>
            <w:r w:rsidR="00BE6439">
              <w:rPr>
                <w:noProof/>
                <w:webHidden/>
              </w:rPr>
            </w:r>
            <w:r w:rsidR="00BE6439">
              <w:rPr>
                <w:noProof/>
                <w:webHidden/>
              </w:rPr>
              <w:fldChar w:fldCharType="separate"/>
            </w:r>
            <w:r w:rsidR="00BE6439">
              <w:rPr>
                <w:noProof/>
                <w:webHidden/>
              </w:rPr>
              <w:t>7</w:t>
            </w:r>
            <w:r w:rsidR="00BE6439">
              <w:rPr>
                <w:noProof/>
                <w:webHidden/>
              </w:rPr>
              <w:fldChar w:fldCharType="end"/>
            </w:r>
          </w:hyperlink>
        </w:p>
        <w:p w14:paraId="3E1E7708" w14:textId="1D67A28F" w:rsidR="00BE6439" w:rsidRDefault="00C833F2">
          <w:pPr>
            <w:pStyle w:val="Obsah1"/>
            <w:rPr>
              <w:rFonts w:eastAsiaTheme="minorEastAsia"/>
              <w:noProof/>
              <w:lang w:eastAsia="cs-CZ"/>
            </w:rPr>
          </w:pPr>
          <w:hyperlink w:anchor="_Toc151980418" w:history="1">
            <w:r w:rsidR="00BE6439" w:rsidRPr="008A5A3C">
              <w:rPr>
                <w:rStyle w:val="Hypertextovodkaz"/>
                <w:rFonts w:ascii="Arial" w:hAnsi="Arial" w:cs="Arial"/>
                <w:caps/>
                <w:noProof/>
              </w:rPr>
              <w:t>4.2</w:t>
            </w:r>
            <w:r w:rsidR="00BE6439">
              <w:rPr>
                <w:rFonts w:eastAsiaTheme="minorEastAsia"/>
                <w:noProof/>
                <w:lang w:eastAsia="cs-CZ"/>
              </w:rPr>
              <w:tab/>
            </w:r>
            <w:r w:rsidR="00BE6439" w:rsidRPr="008A5A3C">
              <w:rPr>
                <w:rStyle w:val="Hypertextovodkaz"/>
                <w:rFonts w:ascii="Arial" w:hAnsi="Arial" w:cs="Arial"/>
                <w:caps/>
                <w:noProof/>
              </w:rPr>
              <w:t>POPIS JEDNOTLIVÝCH ČÁSTÍ PROJEKTU</w:t>
            </w:r>
            <w:r w:rsidR="00BE6439">
              <w:rPr>
                <w:noProof/>
                <w:webHidden/>
              </w:rPr>
              <w:tab/>
            </w:r>
            <w:r w:rsidR="00BE6439">
              <w:rPr>
                <w:noProof/>
                <w:webHidden/>
              </w:rPr>
              <w:fldChar w:fldCharType="begin"/>
            </w:r>
            <w:r w:rsidR="00BE6439">
              <w:rPr>
                <w:noProof/>
                <w:webHidden/>
              </w:rPr>
              <w:instrText xml:space="preserve"> PAGEREF _Toc151980418 \h </w:instrText>
            </w:r>
            <w:r w:rsidR="00BE6439">
              <w:rPr>
                <w:noProof/>
                <w:webHidden/>
              </w:rPr>
            </w:r>
            <w:r w:rsidR="00BE6439">
              <w:rPr>
                <w:noProof/>
                <w:webHidden/>
              </w:rPr>
              <w:fldChar w:fldCharType="separate"/>
            </w:r>
            <w:r w:rsidR="00BE6439">
              <w:rPr>
                <w:noProof/>
                <w:webHidden/>
              </w:rPr>
              <w:t>7</w:t>
            </w:r>
            <w:r w:rsidR="00BE6439">
              <w:rPr>
                <w:noProof/>
                <w:webHidden/>
              </w:rPr>
              <w:fldChar w:fldCharType="end"/>
            </w:r>
          </w:hyperlink>
        </w:p>
        <w:p w14:paraId="31C931F1" w14:textId="007ADE17" w:rsidR="00BE6439" w:rsidRDefault="00C833F2">
          <w:pPr>
            <w:pStyle w:val="Obsah1"/>
            <w:rPr>
              <w:rFonts w:eastAsiaTheme="minorEastAsia"/>
              <w:noProof/>
              <w:lang w:eastAsia="cs-CZ"/>
            </w:rPr>
          </w:pPr>
          <w:hyperlink w:anchor="_Toc151980419" w:history="1">
            <w:r w:rsidR="00BE6439" w:rsidRPr="008A5A3C">
              <w:rPr>
                <w:rStyle w:val="Hypertextovodkaz"/>
                <w:rFonts w:ascii="Arial" w:hAnsi="Arial" w:cs="Arial"/>
                <w:caps/>
                <w:noProof/>
              </w:rPr>
              <w:t>4.3</w:t>
            </w:r>
            <w:r w:rsidR="00BE6439">
              <w:rPr>
                <w:rFonts w:eastAsiaTheme="minorEastAsia"/>
                <w:noProof/>
                <w:lang w:eastAsia="cs-CZ"/>
              </w:rPr>
              <w:tab/>
            </w:r>
            <w:r w:rsidR="00BE6439" w:rsidRPr="008A5A3C">
              <w:rPr>
                <w:rStyle w:val="Hypertextovodkaz"/>
                <w:rFonts w:ascii="Arial" w:hAnsi="Arial" w:cs="Arial"/>
                <w:caps/>
                <w:noProof/>
              </w:rPr>
              <w:t>Odůvodnění potřebnosti a účelnosti investice</w:t>
            </w:r>
            <w:r w:rsidR="00BE6439">
              <w:rPr>
                <w:noProof/>
                <w:webHidden/>
              </w:rPr>
              <w:tab/>
            </w:r>
            <w:r w:rsidR="00BE6439">
              <w:rPr>
                <w:noProof/>
                <w:webHidden/>
              </w:rPr>
              <w:fldChar w:fldCharType="begin"/>
            </w:r>
            <w:r w:rsidR="00BE6439">
              <w:rPr>
                <w:noProof/>
                <w:webHidden/>
              </w:rPr>
              <w:instrText xml:space="preserve"> PAGEREF _Toc151980419 \h </w:instrText>
            </w:r>
            <w:r w:rsidR="00BE6439">
              <w:rPr>
                <w:noProof/>
                <w:webHidden/>
              </w:rPr>
            </w:r>
            <w:r w:rsidR="00BE6439">
              <w:rPr>
                <w:noProof/>
                <w:webHidden/>
              </w:rPr>
              <w:fldChar w:fldCharType="separate"/>
            </w:r>
            <w:r w:rsidR="00BE6439">
              <w:rPr>
                <w:noProof/>
                <w:webHidden/>
              </w:rPr>
              <w:t>7</w:t>
            </w:r>
            <w:r w:rsidR="00BE6439">
              <w:rPr>
                <w:noProof/>
                <w:webHidden/>
              </w:rPr>
              <w:fldChar w:fldCharType="end"/>
            </w:r>
          </w:hyperlink>
        </w:p>
        <w:p w14:paraId="0E8DC1B2" w14:textId="0D53E2A7" w:rsidR="00BE6439" w:rsidRDefault="00C833F2">
          <w:pPr>
            <w:pStyle w:val="Obsah1"/>
            <w:rPr>
              <w:rFonts w:eastAsiaTheme="minorEastAsia"/>
              <w:noProof/>
              <w:lang w:eastAsia="cs-CZ"/>
            </w:rPr>
          </w:pPr>
          <w:hyperlink w:anchor="_Toc151980420" w:history="1">
            <w:r w:rsidR="00BE6439" w:rsidRPr="008A5A3C">
              <w:rPr>
                <w:rStyle w:val="Hypertextovodkaz"/>
                <w:rFonts w:ascii="Arial" w:hAnsi="Arial" w:cs="Arial"/>
                <w:caps/>
                <w:noProof/>
              </w:rPr>
              <w:t>4.4</w:t>
            </w:r>
            <w:r w:rsidR="00BE6439">
              <w:rPr>
                <w:rFonts w:eastAsiaTheme="minorEastAsia"/>
                <w:noProof/>
                <w:lang w:eastAsia="cs-CZ"/>
              </w:rPr>
              <w:tab/>
            </w:r>
            <w:r w:rsidR="00BE6439" w:rsidRPr="008A5A3C">
              <w:rPr>
                <w:rStyle w:val="Hypertextovodkaz"/>
                <w:rFonts w:ascii="Arial" w:hAnsi="Arial" w:cs="Arial"/>
                <w:caps/>
                <w:noProof/>
              </w:rPr>
              <w:t>harmonogram realizace projektu</w:t>
            </w:r>
            <w:r w:rsidR="00BE6439">
              <w:rPr>
                <w:noProof/>
                <w:webHidden/>
              </w:rPr>
              <w:tab/>
            </w:r>
            <w:r w:rsidR="00BE6439">
              <w:rPr>
                <w:noProof/>
                <w:webHidden/>
              </w:rPr>
              <w:fldChar w:fldCharType="begin"/>
            </w:r>
            <w:r w:rsidR="00BE6439">
              <w:rPr>
                <w:noProof/>
                <w:webHidden/>
              </w:rPr>
              <w:instrText xml:space="preserve"> PAGEREF _Toc151980420 \h </w:instrText>
            </w:r>
            <w:r w:rsidR="00BE6439">
              <w:rPr>
                <w:noProof/>
                <w:webHidden/>
              </w:rPr>
            </w:r>
            <w:r w:rsidR="00BE6439">
              <w:rPr>
                <w:noProof/>
                <w:webHidden/>
              </w:rPr>
              <w:fldChar w:fldCharType="separate"/>
            </w:r>
            <w:r w:rsidR="00BE6439">
              <w:rPr>
                <w:noProof/>
                <w:webHidden/>
              </w:rPr>
              <w:t>8</w:t>
            </w:r>
            <w:r w:rsidR="00BE6439">
              <w:rPr>
                <w:noProof/>
                <w:webHidden/>
              </w:rPr>
              <w:fldChar w:fldCharType="end"/>
            </w:r>
          </w:hyperlink>
        </w:p>
        <w:p w14:paraId="6F4C86A7" w14:textId="12C1B295" w:rsidR="00BE6439" w:rsidRDefault="00C833F2">
          <w:pPr>
            <w:pStyle w:val="Obsah1"/>
            <w:rPr>
              <w:rFonts w:eastAsiaTheme="minorEastAsia"/>
              <w:noProof/>
              <w:lang w:eastAsia="cs-CZ"/>
            </w:rPr>
          </w:pPr>
          <w:hyperlink w:anchor="_Toc151980421" w:history="1">
            <w:r w:rsidR="00BE6439" w:rsidRPr="008A5A3C">
              <w:rPr>
                <w:rStyle w:val="Hypertextovodkaz"/>
                <w:rFonts w:ascii="Arial" w:hAnsi="Arial" w:cs="Arial"/>
                <w:noProof/>
              </w:rPr>
              <w:t>4.5</w:t>
            </w:r>
            <w:r w:rsidR="00BE6439">
              <w:rPr>
                <w:rFonts w:eastAsiaTheme="minorEastAsia"/>
                <w:noProof/>
                <w:lang w:eastAsia="cs-CZ"/>
              </w:rPr>
              <w:tab/>
            </w:r>
            <w:r w:rsidR="00BE6439" w:rsidRPr="008A5A3C">
              <w:rPr>
                <w:rStyle w:val="Hypertextovodkaz"/>
                <w:rFonts w:ascii="Arial" w:hAnsi="Arial" w:cs="Arial"/>
                <w:noProof/>
              </w:rPr>
              <w:t>PŘIPRAVENOST PROJEKTU K REALIZACI</w:t>
            </w:r>
            <w:r w:rsidR="00BE6439">
              <w:rPr>
                <w:noProof/>
                <w:webHidden/>
              </w:rPr>
              <w:tab/>
            </w:r>
            <w:r w:rsidR="00BE6439">
              <w:rPr>
                <w:noProof/>
                <w:webHidden/>
              </w:rPr>
              <w:fldChar w:fldCharType="begin"/>
            </w:r>
            <w:r w:rsidR="00BE6439">
              <w:rPr>
                <w:noProof/>
                <w:webHidden/>
              </w:rPr>
              <w:instrText xml:space="preserve"> PAGEREF _Toc151980421 \h </w:instrText>
            </w:r>
            <w:r w:rsidR="00BE6439">
              <w:rPr>
                <w:noProof/>
                <w:webHidden/>
              </w:rPr>
            </w:r>
            <w:r w:rsidR="00BE6439">
              <w:rPr>
                <w:noProof/>
                <w:webHidden/>
              </w:rPr>
              <w:fldChar w:fldCharType="separate"/>
            </w:r>
            <w:r w:rsidR="00BE6439">
              <w:rPr>
                <w:noProof/>
                <w:webHidden/>
              </w:rPr>
              <w:t>8</w:t>
            </w:r>
            <w:r w:rsidR="00BE6439">
              <w:rPr>
                <w:noProof/>
                <w:webHidden/>
              </w:rPr>
              <w:fldChar w:fldCharType="end"/>
            </w:r>
          </w:hyperlink>
        </w:p>
        <w:p w14:paraId="65D6AF53" w14:textId="35D031AB" w:rsidR="00BE6439" w:rsidRDefault="00C833F2">
          <w:pPr>
            <w:pStyle w:val="Obsah1"/>
            <w:rPr>
              <w:rFonts w:eastAsiaTheme="minorEastAsia"/>
              <w:noProof/>
              <w:lang w:eastAsia="cs-CZ"/>
            </w:rPr>
          </w:pPr>
          <w:hyperlink w:anchor="_Toc151980422" w:history="1">
            <w:r w:rsidR="00BE6439" w:rsidRPr="008A5A3C">
              <w:rPr>
                <w:rStyle w:val="Hypertextovodkaz"/>
                <w:rFonts w:ascii="Arial" w:hAnsi="Arial" w:cs="Arial"/>
                <w:caps/>
                <w:noProof/>
              </w:rPr>
              <w:t>5.</w:t>
            </w:r>
            <w:r w:rsidR="00BE6439">
              <w:rPr>
                <w:rFonts w:eastAsiaTheme="minorEastAsia"/>
                <w:noProof/>
                <w:lang w:eastAsia="cs-CZ"/>
              </w:rPr>
              <w:tab/>
            </w:r>
            <w:r w:rsidR="00BE6439" w:rsidRPr="008A5A3C">
              <w:rPr>
                <w:rStyle w:val="Hypertextovodkaz"/>
                <w:rFonts w:ascii="Arial" w:hAnsi="Arial" w:cs="Arial"/>
                <w:caps/>
                <w:noProof/>
              </w:rPr>
              <w:t>prokázání právních vztahů</w:t>
            </w:r>
            <w:r w:rsidR="00BE6439">
              <w:rPr>
                <w:noProof/>
                <w:webHidden/>
              </w:rPr>
              <w:tab/>
            </w:r>
            <w:r w:rsidR="00BE6439">
              <w:rPr>
                <w:noProof/>
                <w:webHidden/>
              </w:rPr>
              <w:fldChar w:fldCharType="begin"/>
            </w:r>
            <w:r w:rsidR="00BE6439">
              <w:rPr>
                <w:noProof/>
                <w:webHidden/>
              </w:rPr>
              <w:instrText xml:space="preserve"> PAGEREF _Toc151980422 \h </w:instrText>
            </w:r>
            <w:r w:rsidR="00BE6439">
              <w:rPr>
                <w:noProof/>
                <w:webHidden/>
              </w:rPr>
            </w:r>
            <w:r w:rsidR="00BE6439">
              <w:rPr>
                <w:noProof/>
                <w:webHidden/>
              </w:rPr>
              <w:fldChar w:fldCharType="separate"/>
            </w:r>
            <w:r w:rsidR="00BE6439">
              <w:rPr>
                <w:noProof/>
                <w:webHidden/>
              </w:rPr>
              <w:t>8</w:t>
            </w:r>
            <w:r w:rsidR="00BE6439">
              <w:rPr>
                <w:noProof/>
                <w:webHidden/>
              </w:rPr>
              <w:fldChar w:fldCharType="end"/>
            </w:r>
          </w:hyperlink>
        </w:p>
        <w:p w14:paraId="7810EA53" w14:textId="2DEE0945" w:rsidR="00BE6439" w:rsidRDefault="00C833F2">
          <w:pPr>
            <w:pStyle w:val="Obsah1"/>
            <w:rPr>
              <w:rFonts w:eastAsiaTheme="minorEastAsia"/>
              <w:noProof/>
              <w:lang w:eastAsia="cs-CZ"/>
            </w:rPr>
          </w:pPr>
          <w:hyperlink w:anchor="_Toc151980423" w:history="1">
            <w:r w:rsidR="00BE6439" w:rsidRPr="008A5A3C">
              <w:rPr>
                <w:rStyle w:val="Hypertextovodkaz"/>
                <w:rFonts w:ascii="Arial" w:hAnsi="Arial" w:cs="Arial"/>
                <w:caps/>
                <w:noProof/>
              </w:rPr>
              <w:t>6.</w:t>
            </w:r>
            <w:r w:rsidR="00BE6439">
              <w:rPr>
                <w:rFonts w:eastAsiaTheme="minorEastAsia"/>
                <w:noProof/>
                <w:lang w:eastAsia="cs-CZ"/>
              </w:rPr>
              <w:tab/>
            </w:r>
            <w:r w:rsidR="00BE6439" w:rsidRPr="008A5A3C">
              <w:rPr>
                <w:rStyle w:val="Hypertextovodkaz"/>
                <w:rFonts w:ascii="Arial" w:hAnsi="Arial" w:cs="Arial"/>
                <w:caps/>
                <w:noProof/>
              </w:rPr>
              <w:t>soulad projektu s principy zajišťujícími rovnÉ PŘÍLEŽITOSTI a nediskriminaci a s principy udržitelného Rozvoje (horizontální principy)</w:t>
            </w:r>
            <w:r w:rsidR="00BE6439">
              <w:rPr>
                <w:noProof/>
                <w:webHidden/>
              </w:rPr>
              <w:tab/>
            </w:r>
            <w:r w:rsidR="00BE6439">
              <w:rPr>
                <w:noProof/>
                <w:webHidden/>
              </w:rPr>
              <w:fldChar w:fldCharType="begin"/>
            </w:r>
            <w:r w:rsidR="00BE6439">
              <w:rPr>
                <w:noProof/>
                <w:webHidden/>
              </w:rPr>
              <w:instrText xml:space="preserve"> PAGEREF _Toc151980423 \h </w:instrText>
            </w:r>
            <w:r w:rsidR="00BE6439">
              <w:rPr>
                <w:noProof/>
                <w:webHidden/>
              </w:rPr>
            </w:r>
            <w:r w:rsidR="00BE6439">
              <w:rPr>
                <w:noProof/>
                <w:webHidden/>
              </w:rPr>
              <w:fldChar w:fldCharType="separate"/>
            </w:r>
            <w:r w:rsidR="00BE6439">
              <w:rPr>
                <w:noProof/>
                <w:webHidden/>
              </w:rPr>
              <w:t>9</w:t>
            </w:r>
            <w:r w:rsidR="00BE6439">
              <w:rPr>
                <w:noProof/>
                <w:webHidden/>
              </w:rPr>
              <w:fldChar w:fldCharType="end"/>
            </w:r>
          </w:hyperlink>
        </w:p>
        <w:p w14:paraId="3BFA76ED" w14:textId="65B3A90F" w:rsidR="00BE6439" w:rsidRDefault="00C833F2">
          <w:pPr>
            <w:pStyle w:val="Obsah1"/>
            <w:rPr>
              <w:rFonts w:eastAsiaTheme="minorEastAsia"/>
              <w:noProof/>
              <w:lang w:eastAsia="cs-CZ"/>
            </w:rPr>
          </w:pPr>
          <w:hyperlink w:anchor="_Toc151980424" w:history="1">
            <w:r w:rsidR="00BE6439" w:rsidRPr="008A5A3C">
              <w:rPr>
                <w:rStyle w:val="Hypertextovodkaz"/>
                <w:rFonts w:ascii="Arial" w:hAnsi="Arial" w:cs="Arial"/>
                <w:caps/>
                <w:noProof/>
              </w:rPr>
              <w:t>6.1</w:t>
            </w:r>
            <w:r w:rsidR="00BE6439">
              <w:rPr>
                <w:rFonts w:eastAsiaTheme="minorEastAsia"/>
                <w:noProof/>
                <w:lang w:eastAsia="cs-CZ"/>
              </w:rPr>
              <w:tab/>
            </w:r>
            <w:r w:rsidR="00BE6439" w:rsidRPr="008A5A3C">
              <w:rPr>
                <w:rStyle w:val="Hypertextovodkaz"/>
                <w:rFonts w:ascii="Arial" w:hAnsi="Arial" w:cs="Arial"/>
                <w:caps/>
                <w:noProof/>
              </w:rPr>
              <w:t>Soulad projektu s principy zajišťujícími rovnÉ PŘÍLEŽITOSTI a nediskriminaci</w:t>
            </w:r>
            <w:r w:rsidR="00BE6439">
              <w:rPr>
                <w:noProof/>
                <w:webHidden/>
              </w:rPr>
              <w:tab/>
            </w:r>
            <w:r w:rsidR="00BE6439">
              <w:rPr>
                <w:noProof/>
                <w:webHidden/>
              </w:rPr>
              <w:fldChar w:fldCharType="begin"/>
            </w:r>
            <w:r w:rsidR="00BE6439">
              <w:rPr>
                <w:noProof/>
                <w:webHidden/>
              </w:rPr>
              <w:instrText xml:space="preserve"> PAGEREF _Toc151980424 \h </w:instrText>
            </w:r>
            <w:r w:rsidR="00BE6439">
              <w:rPr>
                <w:noProof/>
                <w:webHidden/>
              </w:rPr>
            </w:r>
            <w:r w:rsidR="00BE6439">
              <w:rPr>
                <w:noProof/>
                <w:webHidden/>
              </w:rPr>
              <w:fldChar w:fldCharType="separate"/>
            </w:r>
            <w:r w:rsidR="00BE6439">
              <w:rPr>
                <w:noProof/>
                <w:webHidden/>
              </w:rPr>
              <w:t>9</w:t>
            </w:r>
            <w:r w:rsidR="00BE6439">
              <w:rPr>
                <w:noProof/>
                <w:webHidden/>
              </w:rPr>
              <w:fldChar w:fldCharType="end"/>
            </w:r>
          </w:hyperlink>
        </w:p>
        <w:p w14:paraId="12B136D8" w14:textId="4246ECBF" w:rsidR="00BE6439" w:rsidRDefault="00C833F2">
          <w:pPr>
            <w:pStyle w:val="Obsah1"/>
            <w:rPr>
              <w:rFonts w:eastAsiaTheme="minorEastAsia"/>
              <w:noProof/>
              <w:lang w:eastAsia="cs-CZ"/>
            </w:rPr>
          </w:pPr>
          <w:hyperlink w:anchor="_Toc151980425" w:history="1">
            <w:r w:rsidR="00BE6439" w:rsidRPr="008A5A3C">
              <w:rPr>
                <w:rStyle w:val="Hypertextovodkaz"/>
                <w:rFonts w:ascii="Arial" w:hAnsi="Arial" w:cs="Arial"/>
                <w:caps/>
                <w:noProof/>
              </w:rPr>
              <w:t>6.2</w:t>
            </w:r>
            <w:r w:rsidR="00BE6439">
              <w:rPr>
                <w:rFonts w:eastAsiaTheme="minorEastAsia"/>
                <w:noProof/>
                <w:lang w:eastAsia="cs-CZ"/>
              </w:rPr>
              <w:tab/>
            </w:r>
            <w:r w:rsidR="00BE6439" w:rsidRPr="008A5A3C">
              <w:rPr>
                <w:rStyle w:val="Hypertextovodkaz"/>
                <w:rFonts w:ascii="Arial" w:hAnsi="Arial" w:cs="Arial"/>
                <w:caps/>
                <w:noProof/>
              </w:rPr>
              <w:t>Soulad projektu s principy udržitelného rozvoje</w:t>
            </w:r>
            <w:r w:rsidR="00BE6439">
              <w:rPr>
                <w:noProof/>
                <w:webHidden/>
              </w:rPr>
              <w:tab/>
            </w:r>
            <w:r w:rsidR="00BE6439">
              <w:rPr>
                <w:noProof/>
                <w:webHidden/>
              </w:rPr>
              <w:fldChar w:fldCharType="begin"/>
            </w:r>
            <w:r w:rsidR="00BE6439">
              <w:rPr>
                <w:noProof/>
                <w:webHidden/>
              </w:rPr>
              <w:instrText xml:space="preserve"> PAGEREF _Toc151980425 \h </w:instrText>
            </w:r>
            <w:r w:rsidR="00BE6439">
              <w:rPr>
                <w:noProof/>
                <w:webHidden/>
              </w:rPr>
            </w:r>
            <w:r w:rsidR="00BE6439">
              <w:rPr>
                <w:noProof/>
                <w:webHidden/>
              </w:rPr>
              <w:fldChar w:fldCharType="separate"/>
            </w:r>
            <w:r w:rsidR="00BE6439">
              <w:rPr>
                <w:noProof/>
                <w:webHidden/>
              </w:rPr>
              <w:t>9</w:t>
            </w:r>
            <w:r w:rsidR="00BE6439">
              <w:rPr>
                <w:noProof/>
                <w:webHidden/>
              </w:rPr>
              <w:fldChar w:fldCharType="end"/>
            </w:r>
          </w:hyperlink>
        </w:p>
        <w:p w14:paraId="3391C0A8" w14:textId="1810E5E3" w:rsidR="00BE6439" w:rsidRDefault="00C833F2">
          <w:pPr>
            <w:pStyle w:val="Obsah1"/>
            <w:rPr>
              <w:rFonts w:eastAsiaTheme="minorEastAsia"/>
              <w:noProof/>
              <w:lang w:eastAsia="cs-CZ"/>
            </w:rPr>
          </w:pPr>
          <w:hyperlink w:anchor="_Toc151980426" w:history="1">
            <w:r w:rsidR="00BE6439" w:rsidRPr="008A5A3C">
              <w:rPr>
                <w:rStyle w:val="Hypertextovodkaz"/>
                <w:rFonts w:ascii="Arial" w:hAnsi="Arial" w:cs="Arial"/>
                <w:caps/>
                <w:noProof/>
              </w:rPr>
              <w:t>7.</w:t>
            </w:r>
            <w:r w:rsidR="00BE6439">
              <w:rPr>
                <w:rFonts w:eastAsiaTheme="minorEastAsia"/>
                <w:noProof/>
                <w:lang w:eastAsia="cs-CZ"/>
              </w:rPr>
              <w:tab/>
            </w:r>
            <w:r w:rsidR="00BE6439" w:rsidRPr="008A5A3C">
              <w:rPr>
                <w:rStyle w:val="Hypertextovodkaz"/>
                <w:rFonts w:ascii="Arial" w:hAnsi="Arial" w:cs="Arial"/>
                <w:caps/>
                <w:noProof/>
              </w:rPr>
              <w:t>Výstupy a výsledky projektu</w:t>
            </w:r>
            <w:r w:rsidR="00BE6439">
              <w:rPr>
                <w:noProof/>
                <w:webHidden/>
              </w:rPr>
              <w:tab/>
            </w:r>
            <w:r w:rsidR="00BE6439">
              <w:rPr>
                <w:noProof/>
                <w:webHidden/>
              </w:rPr>
              <w:fldChar w:fldCharType="begin"/>
            </w:r>
            <w:r w:rsidR="00BE6439">
              <w:rPr>
                <w:noProof/>
                <w:webHidden/>
              </w:rPr>
              <w:instrText xml:space="preserve"> PAGEREF _Toc151980426 \h </w:instrText>
            </w:r>
            <w:r w:rsidR="00BE6439">
              <w:rPr>
                <w:noProof/>
                <w:webHidden/>
              </w:rPr>
            </w:r>
            <w:r w:rsidR="00BE6439">
              <w:rPr>
                <w:noProof/>
                <w:webHidden/>
              </w:rPr>
              <w:fldChar w:fldCharType="separate"/>
            </w:r>
            <w:r w:rsidR="00BE6439">
              <w:rPr>
                <w:noProof/>
                <w:webHidden/>
              </w:rPr>
              <w:t>10</w:t>
            </w:r>
            <w:r w:rsidR="00BE6439">
              <w:rPr>
                <w:noProof/>
                <w:webHidden/>
              </w:rPr>
              <w:fldChar w:fldCharType="end"/>
            </w:r>
          </w:hyperlink>
        </w:p>
        <w:p w14:paraId="7998ABBE" w14:textId="25A7E034" w:rsidR="00BE6439" w:rsidRDefault="00C833F2">
          <w:pPr>
            <w:pStyle w:val="Obsah1"/>
            <w:rPr>
              <w:rFonts w:eastAsiaTheme="minorEastAsia"/>
              <w:noProof/>
              <w:lang w:eastAsia="cs-CZ"/>
            </w:rPr>
          </w:pPr>
          <w:hyperlink w:anchor="_Toc151980427" w:history="1">
            <w:r w:rsidR="00BE6439" w:rsidRPr="008A5A3C">
              <w:rPr>
                <w:rStyle w:val="Hypertextovodkaz"/>
                <w:rFonts w:ascii="Arial" w:hAnsi="Arial" w:cs="Arial"/>
                <w:caps/>
                <w:noProof/>
              </w:rPr>
              <w:t>8.</w:t>
            </w:r>
            <w:r w:rsidR="00BE6439">
              <w:rPr>
                <w:rFonts w:eastAsiaTheme="minorEastAsia"/>
                <w:noProof/>
                <w:lang w:eastAsia="cs-CZ"/>
              </w:rPr>
              <w:tab/>
            </w:r>
            <w:r w:rsidR="00BE6439" w:rsidRPr="008A5A3C">
              <w:rPr>
                <w:rStyle w:val="Hypertextovodkaz"/>
                <w:rFonts w:ascii="Arial" w:hAnsi="Arial" w:cs="Arial"/>
                <w:caps/>
                <w:noProof/>
              </w:rPr>
              <w:t>ZPŮSOB STANOVENÍ CEN</w:t>
            </w:r>
            <w:r w:rsidR="00BE6439">
              <w:rPr>
                <w:noProof/>
                <w:webHidden/>
              </w:rPr>
              <w:tab/>
            </w:r>
            <w:r w:rsidR="00BE6439">
              <w:rPr>
                <w:noProof/>
                <w:webHidden/>
              </w:rPr>
              <w:fldChar w:fldCharType="begin"/>
            </w:r>
            <w:r w:rsidR="00BE6439">
              <w:rPr>
                <w:noProof/>
                <w:webHidden/>
              </w:rPr>
              <w:instrText xml:space="preserve"> PAGEREF _Toc151980427 \h </w:instrText>
            </w:r>
            <w:r w:rsidR="00BE6439">
              <w:rPr>
                <w:noProof/>
                <w:webHidden/>
              </w:rPr>
            </w:r>
            <w:r w:rsidR="00BE6439">
              <w:rPr>
                <w:noProof/>
                <w:webHidden/>
              </w:rPr>
              <w:fldChar w:fldCharType="separate"/>
            </w:r>
            <w:r w:rsidR="00BE6439">
              <w:rPr>
                <w:noProof/>
                <w:webHidden/>
              </w:rPr>
              <w:t>12</w:t>
            </w:r>
            <w:r w:rsidR="00BE6439">
              <w:rPr>
                <w:noProof/>
                <w:webHidden/>
              </w:rPr>
              <w:fldChar w:fldCharType="end"/>
            </w:r>
          </w:hyperlink>
        </w:p>
        <w:p w14:paraId="7101997F" w14:textId="226BD467" w:rsidR="00BE6439" w:rsidRDefault="00C833F2">
          <w:pPr>
            <w:pStyle w:val="Obsah1"/>
            <w:rPr>
              <w:rFonts w:eastAsiaTheme="minorEastAsia"/>
              <w:noProof/>
              <w:lang w:eastAsia="cs-CZ"/>
            </w:rPr>
          </w:pPr>
          <w:hyperlink w:anchor="_Toc151980428" w:history="1">
            <w:r w:rsidR="00BE6439" w:rsidRPr="008A5A3C">
              <w:rPr>
                <w:rStyle w:val="Hypertextovodkaz"/>
                <w:rFonts w:ascii="Arial" w:hAnsi="Arial" w:cs="Arial"/>
                <w:caps/>
                <w:noProof/>
              </w:rPr>
              <w:t>9.</w:t>
            </w:r>
            <w:r w:rsidR="00BE6439">
              <w:rPr>
                <w:rFonts w:eastAsiaTheme="minorEastAsia"/>
                <w:noProof/>
                <w:lang w:eastAsia="cs-CZ"/>
              </w:rPr>
              <w:tab/>
            </w:r>
            <w:r w:rsidR="00BE6439" w:rsidRPr="008A5A3C">
              <w:rPr>
                <w:rStyle w:val="Hypertextovodkaz"/>
                <w:rFonts w:ascii="Arial" w:hAnsi="Arial" w:cs="Arial"/>
                <w:caps/>
                <w:noProof/>
              </w:rPr>
              <w:t>Zajištění udržitelnosti projektu</w:t>
            </w:r>
            <w:r w:rsidR="00BE6439">
              <w:rPr>
                <w:noProof/>
                <w:webHidden/>
              </w:rPr>
              <w:tab/>
            </w:r>
            <w:r w:rsidR="00BE6439">
              <w:rPr>
                <w:noProof/>
                <w:webHidden/>
              </w:rPr>
              <w:fldChar w:fldCharType="begin"/>
            </w:r>
            <w:r w:rsidR="00BE6439">
              <w:rPr>
                <w:noProof/>
                <w:webHidden/>
              </w:rPr>
              <w:instrText xml:space="preserve"> PAGEREF _Toc151980428 \h </w:instrText>
            </w:r>
            <w:r w:rsidR="00BE6439">
              <w:rPr>
                <w:noProof/>
                <w:webHidden/>
              </w:rPr>
            </w:r>
            <w:r w:rsidR="00BE6439">
              <w:rPr>
                <w:noProof/>
                <w:webHidden/>
              </w:rPr>
              <w:fldChar w:fldCharType="separate"/>
            </w:r>
            <w:r w:rsidR="00BE6439">
              <w:rPr>
                <w:noProof/>
                <w:webHidden/>
              </w:rPr>
              <w:t>15</w:t>
            </w:r>
            <w:r w:rsidR="00BE6439">
              <w:rPr>
                <w:noProof/>
                <w:webHidden/>
              </w:rPr>
              <w:fldChar w:fldCharType="end"/>
            </w:r>
          </w:hyperlink>
        </w:p>
        <w:p w14:paraId="656A988B" w14:textId="71501D76" w:rsidR="00BE6439" w:rsidRDefault="00C833F2">
          <w:pPr>
            <w:pStyle w:val="Obsah1"/>
            <w:rPr>
              <w:rFonts w:eastAsiaTheme="minorEastAsia"/>
              <w:noProof/>
              <w:lang w:eastAsia="cs-CZ"/>
            </w:rPr>
          </w:pPr>
          <w:hyperlink w:anchor="_Toc151980429" w:history="1">
            <w:r w:rsidR="00BE6439" w:rsidRPr="008A5A3C">
              <w:rPr>
                <w:rStyle w:val="Hypertextovodkaz"/>
                <w:rFonts w:ascii="Arial" w:hAnsi="Arial" w:cs="Arial"/>
                <w:caps/>
                <w:noProof/>
              </w:rPr>
              <w:t>10.</w:t>
            </w:r>
            <w:r w:rsidR="00BE6439">
              <w:rPr>
                <w:rFonts w:eastAsiaTheme="minorEastAsia"/>
                <w:noProof/>
                <w:lang w:eastAsia="cs-CZ"/>
              </w:rPr>
              <w:tab/>
            </w:r>
            <w:r w:rsidR="00BE6439" w:rsidRPr="008A5A3C">
              <w:rPr>
                <w:rStyle w:val="Hypertextovodkaz"/>
                <w:rFonts w:ascii="Arial" w:hAnsi="Arial" w:cs="Arial"/>
                <w:caps/>
                <w:noProof/>
              </w:rPr>
              <w:t>VEŘEJNÁ PODPORA</w:t>
            </w:r>
            <w:r w:rsidR="00BE6439">
              <w:rPr>
                <w:noProof/>
                <w:webHidden/>
              </w:rPr>
              <w:tab/>
            </w:r>
            <w:r w:rsidR="00BE6439">
              <w:rPr>
                <w:noProof/>
                <w:webHidden/>
              </w:rPr>
              <w:fldChar w:fldCharType="begin"/>
            </w:r>
            <w:r w:rsidR="00BE6439">
              <w:rPr>
                <w:noProof/>
                <w:webHidden/>
              </w:rPr>
              <w:instrText xml:space="preserve"> PAGEREF _Toc151980429 \h </w:instrText>
            </w:r>
            <w:r w:rsidR="00BE6439">
              <w:rPr>
                <w:noProof/>
                <w:webHidden/>
              </w:rPr>
            </w:r>
            <w:r w:rsidR="00BE6439">
              <w:rPr>
                <w:noProof/>
                <w:webHidden/>
              </w:rPr>
              <w:fldChar w:fldCharType="separate"/>
            </w:r>
            <w:r w:rsidR="00BE6439">
              <w:rPr>
                <w:noProof/>
                <w:webHidden/>
              </w:rPr>
              <w:t>15</w:t>
            </w:r>
            <w:r w:rsidR="00BE6439">
              <w:rPr>
                <w:noProof/>
                <w:webHidden/>
              </w:rPr>
              <w:fldChar w:fldCharType="end"/>
            </w:r>
          </w:hyperlink>
        </w:p>
        <w:p w14:paraId="456AECA1" w14:textId="42C6E490" w:rsidR="00BE6439" w:rsidRDefault="00C833F2">
          <w:pPr>
            <w:pStyle w:val="Obsah1"/>
            <w:rPr>
              <w:rFonts w:eastAsiaTheme="minorEastAsia"/>
              <w:noProof/>
              <w:lang w:eastAsia="cs-CZ"/>
            </w:rPr>
          </w:pPr>
          <w:hyperlink w:anchor="_Toc151980430" w:history="1">
            <w:r w:rsidR="00BE6439" w:rsidRPr="008A5A3C">
              <w:rPr>
                <w:rStyle w:val="Hypertextovodkaz"/>
                <w:rFonts w:ascii="Arial" w:hAnsi="Arial" w:cs="Arial"/>
                <w:caps/>
                <w:noProof/>
              </w:rPr>
              <w:t>11.</w:t>
            </w:r>
            <w:r w:rsidR="00BE6439">
              <w:rPr>
                <w:rFonts w:eastAsiaTheme="minorEastAsia"/>
                <w:noProof/>
                <w:lang w:eastAsia="cs-CZ"/>
              </w:rPr>
              <w:tab/>
            </w:r>
            <w:r w:rsidR="00BE6439" w:rsidRPr="008A5A3C">
              <w:rPr>
                <w:rStyle w:val="Hypertextovodkaz"/>
                <w:rFonts w:ascii="Arial" w:hAnsi="Arial" w:cs="Arial"/>
                <w:caps/>
                <w:noProof/>
              </w:rPr>
              <w:t>Finanční analýza</w:t>
            </w:r>
            <w:r w:rsidR="00BE6439">
              <w:rPr>
                <w:noProof/>
                <w:webHidden/>
              </w:rPr>
              <w:tab/>
            </w:r>
            <w:r w:rsidR="00BE6439">
              <w:rPr>
                <w:noProof/>
                <w:webHidden/>
              </w:rPr>
              <w:fldChar w:fldCharType="begin"/>
            </w:r>
            <w:r w:rsidR="00BE6439">
              <w:rPr>
                <w:noProof/>
                <w:webHidden/>
              </w:rPr>
              <w:instrText xml:space="preserve"> PAGEREF _Toc151980430 \h </w:instrText>
            </w:r>
            <w:r w:rsidR="00BE6439">
              <w:rPr>
                <w:noProof/>
                <w:webHidden/>
              </w:rPr>
            </w:r>
            <w:r w:rsidR="00BE6439">
              <w:rPr>
                <w:noProof/>
                <w:webHidden/>
              </w:rPr>
              <w:fldChar w:fldCharType="separate"/>
            </w:r>
            <w:r w:rsidR="00BE6439">
              <w:rPr>
                <w:noProof/>
                <w:webHidden/>
              </w:rPr>
              <w:t>17</w:t>
            </w:r>
            <w:r w:rsidR="00BE6439">
              <w:rPr>
                <w:noProof/>
                <w:webHidden/>
              </w:rPr>
              <w:fldChar w:fldCharType="end"/>
            </w:r>
          </w:hyperlink>
        </w:p>
        <w:p w14:paraId="3204B80D" w14:textId="73A7C0DD" w:rsidR="00BE6439" w:rsidRDefault="00C833F2">
          <w:pPr>
            <w:pStyle w:val="Obsah1"/>
            <w:rPr>
              <w:rFonts w:eastAsiaTheme="minorEastAsia"/>
              <w:noProof/>
              <w:lang w:eastAsia="cs-CZ"/>
            </w:rPr>
          </w:pPr>
          <w:hyperlink w:anchor="_Toc151980431" w:history="1">
            <w:r w:rsidR="00BE6439" w:rsidRPr="008A5A3C">
              <w:rPr>
                <w:rStyle w:val="Hypertextovodkaz"/>
                <w:rFonts w:ascii="Arial" w:hAnsi="Arial" w:cs="Arial"/>
                <w:caps/>
                <w:noProof/>
              </w:rPr>
              <w:t>12.</w:t>
            </w:r>
            <w:r w:rsidR="00BE6439">
              <w:rPr>
                <w:rFonts w:eastAsiaTheme="minorEastAsia"/>
                <w:noProof/>
                <w:lang w:eastAsia="cs-CZ"/>
              </w:rPr>
              <w:tab/>
            </w:r>
            <w:r w:rsidR="00BE6439" w:rsidRPr="008A5A3C">
              <w:rPr>
                <w:rStyle w:val="Hypertextovodkaz"/>
                <w:rFonts w:ascii="Arial" w:hAnsi="Arial" w:cs="Arial"/>
                <w:caps/>
                <w:noProof/>
              </w:rPr>
              <w:t>PŘÍLOHY</w:t>
            </w:r>
            <w:r w:rsidR="00BE6439">
              <w:rPr>
                <w:noProof/>
                <w:webHidden/>
              </w:rPr>
              <w:tab/>
            </w:r>
            <w:r w:rsidR="00BE6439">
              <w:rPr>
                <w:noProof/>
                <w:webHidden/>
              </w:rPr>
              <w:fldChar w:fldCharType="begin"/>
            </w:r>
            <w:r w:rsidR="00BE6439">
              <w:rPr>
                <w:noProof/>
                <w:webHidden/>
              </w:rPr>
              <w:instrText xml:space="preserve"> PAGEREF _Toc151980431 \h </w:instrText>
            </w:r>
            <w:r w:rsidR="00BE6439">
              <w:rPr>
                <w:noProof/>
                <w:webHidden/>
              </w:rPr>
            </w:r>
            <w:r w:rsidR="00BE6439">
              <w:rPr>
                <w:noProof/>
                <w:webHidden/>
              </w:rPr>
              <w:fldChar w:fldCharType="separate"/>
            </w:r>
            <w:r w:rsidR="00BE6439">
              <w:rPr>
                <w:noProof/>
                <w:webHidden/>
              </w:rPr>
              <w:t>17</w:t>
            </w:r>
            <w:r w:rsidR="00BE6439">
              <w:rPr>
                <w:noProof/>
                <w:webHidden/>
              </w:rPr>
              <w:fldChar w:fldCharType="end"/>
            </w:r>
          </w:hyperlink>
        </w:p>
        <w:p w14:paraId="6D7B7A04" w14:textId="7A15A336" w:rsidR="0051543C" w:rsidRDefault="0051543C">
          <w:r>
            <w:rPr>
              <w:b/>
              <w:bCs/>
            </w:rPr>
            <w:fldChar w:fldCharType="end"/>
          </w:r>
        </w:p>
      </w:sdtContent>
    </w:sdt>
    <w:p w14:paraId="1EDABC72" w14:textId="77777777" w:rsidR="0051543C" w:rsidRPr="00A13B54" w:rsidRDefault="0051543C" w:rsidP="00747B45">
      <w:pPr>
        <w:rPr>
          <w:rFonts w:ascii="Arial" w:hAnsi="Arial" w:cs="Arial"/>
          <w:caps/>
          <w:color w:val="7F7F7F" w:themeColor="text1" w:themeTint="80"/>
          <w:sz w:val="32"/>
          <w:szCs w:val="32"/>
        </w:rPr>
      </w:pPr>
    </w:p>
    <w:bookmarkEnd w:id="0"/>
    <w:bookmarkEnd w:id="1"/>
    <w:bookmarkEnd w:id="2"/>
    <w:bookmarkEnd w:id="3"/>
    <w:bookmarkEnd w:id="4"/>
    <w:p w14:paraId="6E9F4FC2" w14:textId="325AD302" w:rsidR="00F02008" w:rsidRPr="00A13B54" w:rsidRDefault="00FF75E8" w:rsidP="000C66BA">
      <w:pPr>
        <w:pStyle w:val="Nadpis1"/>
        <w:numPr>
          <w:ilvl w:val="0"/>
          <w:numId w:val="3"/>
        </w:numPr>
        <w:spacing w:after="120"/>
        <w:ind w:left="567" w:hanging="567"/>
        <w:jc w:val="both"/>
        <w:rPr>
          <w:rFonts w:ascii="Arial" w:hAnsi="Arial" w:cs="Arial"/>
          <w:caps/>
          <w:sz w:val="26"/>
          <w:szCs w:val="26"/>
        </w:rPr>
      </w:pPr>
      <w:r w:rsidRPr="002B5FF0">
        <w:rPr>
          <w:b w:val="0"/>
          <w:bCs w:val="0"/>
          <w:caps/>
        </w:rPr>
        <w:br w:type="page"/>
      </w:r>
      <w:bookmarkStart w:id="5" w:name="_Toc151980413"/>
      <w:r w:rsidR="00F02008" w:rsidRPr="00A13B54">
        <w:rPr>
          <w:rFonts w:ascii="Arial" w:hAnsi="Arial" w:cs="Arial"/>
          <w:caps/>
          <w:sz w:val="26"/>
          <w:szCs w:val="26"/>
        </w:rPr>
        <w:lastRenderedPageBreak/>
        <w:t>ÚVODNÍ INFORMACE</w:t>
      </w:r>
      <w:r w:rsidR="005E7F63" w:rsidRPr="00A13B54">
        <w:rPr>
          <w:rFonts w:ascii="Arial" w:hAnsi="Arial" w:cs="Arial"/>
          <w:caps/>
          <w:sz w:val="26"/>
          <w:szCs w:val="26"/>
        </w:rPr>
        <w:t xml:space="preserve"> </w:t>
      </w:r>
      <w:r w:rsidR="00C44F44">
        <w:rPr>
          <w:rFonts w:ascii="Arial" w:hAnsi="Arial" w:cs="Arial"/>
          <w:caps/>
          <w:sz w:val="26"/>
          <w:szCs w:val="26"/>
        </w:rPr>
        <w:t>o zpracovateli studie proveditelnosti</w:t>
      </w:r>
      <w:bookmarkEnd w:id="5"/>
      <w:r w:rsidR="0036081B">
        <w:rPr>
          <w:rFonts w:ascii="Arial" w:hAnsi="Arial" w:cs="Arial"/>
          <w:caps/>
          <w:sz w:val="26"/>
          <w:szCs w:val="26"/>
        </w:rPr>
        <w:t xml:space="preserve"> </w:t>
      </w:r>
    </w:p>
    <w:tbl>
      <w:tblPr>
        <w:tblStyle w:val="Mkatabulky"/>
        <w:tblW w:w="9214" w:type="dxa"/>
        <w:tblInd w:w="-147" w:type="dxa"/>
        <w:tblLook w:val="04A0" w:firstRow="1" w:lastRow="0" w:firstColumn="1" w:lastColumn="0" w:noHBand="0" w:noVBand="1"/>
      </w:tblPr>
      <w:tblGrid>
        <w:gridCol w:w="4083"/>
        <w:gridCol w:w="5131"/>
      </w:tblGrid>
      <w:tr w:rsidR="0023363A" w14:paraId="347E67AC" w14:textId="77777777" w:rsidTr="00D53E71">
        <w:trPr>
          <w:trHeight w:val="601"/>
        </w:trPr>
        <w:tc>
          <w:tcPr>
            <w:tcW w:w="4083" w:type="dxa"/>
            <w:shd w:val="clear" w:color="auto" w:fill="C0D7F1" w:themeFill="text2" w:themeFillTint="33"/>
            <w:vAlign w:val="center"/>
          </w:tcPr>
          <w:p w14:paraId="70C3A54F" w14:textId="50DFEBEA" w:rsidR="0023363A" w:rsidRPr="00D53E71" w:rsidRDefault="0023363A" w:rsidP="00D53E71">
            <w:pPr>
              <w:tabs>
                <w:tab w:val="left" w:pos="0"/>
              </w:tabs>
              <w:spacing w:before="120" w:after="120"/>
              <w:rPr>
                <w:rFonts w:ascii="Arial" w:hAnsi="Arial" w:cs="Arial"/>
                <w:b/>
                <w:bCs/>
              </w:rPr>
            </w:pPr>
            <w:r w:rsidRPr="00D53E71">
              <w:rPr>
                <w:rFonts w:ascii="Arial" w:hAnsi="Arial" w:cs="Arial"/>
                <w:b/>
                <w:bCs/>
              </w:rPr>
              <w:t>Obchodní jméno, sídlo, IČ</w:t>
            </w:r>
            <w:r w:rsidR="00782449" w:rsidRPr="00D53E71">
              <w:rPr>
                <w:rFonts w:ascii="Arial" w:hAnsi="Arial" w:cs="Arial"/>
                <w:b/>
                <w:bCs/>
              </w:rPr>
              <w:t>O</w:t>
            </w:r>
            <w:r w:rsidRPr="00D53E71">
              <w:rPr>
                <w:rFonts w:ascii="Arial" w:hAnsi="Arial" w:cs="Arial"/>
                <w:b/>
                <w:bCs/>
              </w:rPr>
              <w:t xml:space="preserve"> a DIČ zpracovatele</w:t>
            </w:r>
            <w:r w:rsidR="00F97122" w:rsidRPr="00D53E71">
              <w:rPr>
                <w:rFonts w:ascii="Arial" w:hAnsi="Arial" w:cs="Arial"/>
                <w:b/>
                <w:bCs/>
              </w:rPr>
              <w:t xml:space="preserve"> </w:t>
            </w:r>
          </w:p>
        </w:tc>
        <w:tc>
          <w:tcPr>
            <w:tcW w:w="5131" w:type="dxa"/>
            <w:vAlign w:val="center"/>
          </w:tcPr>
          <w:p w14:paraId="1CA9ADD4" w14:textId="77777777" w:rsidR="0023363A" w:rsidRPr="00C321D5" w:rsidRDefault="0023363A" w:rsidP="00FB3F61">
            <w:pPr>
              <w:rPr>
                <w:rFonts w:ascii="Arial" w:hAnsi="Arial" w:cs="Arial"/>
              </w:rPr>
            </w:pPr>
          </w:p>
        </w:tc>
      </w:tr>
      <w:tr w:rsidR="009066E9" w14:paraId="6F65FF27" w14:textId="77777777" w:rsidTr="00D53E71">
        <w:trPr>
          <w:trHeight w:val="601"/>
        </w:trPr>
        <w:tc>
          <w:tcPr>
            <w:tcW w:w="4083" w:type="dxa"/>
            <w:shd w:val="clear" w:color="auto" w:fill="C0D7F1" w:themeFill="text2" w:themeFillTint="33"/>
            <w:vAlign w:val="center"/>
          </w:tcPr>
          <w:p w14:paraId="705BFA2A" w14:textId="77777777" w:rsidR="009066E9" w:rsidRPr="00D53E71" w:rsidRDefault="009066E9" w:rsidP="00D53E71">
            <w:pPr>
              <w:tabs>
                <w:tab w:val="left" w:pos="0"/>
              </w:tabs>
              <w:spacing w:before="120" w:after="120"/>
              <w:rPr>
                <w:rFonts w:ascii="Arial" w:hAnsi="Arial" w:cs="Arial"/>
                <w:b/>
                <w:bCs/>
              </w:rPr>
            </w:pPr>
            <w:r w:rsidRPr="00D53E71">
              <w:rPr>
                <w:rFonts w:ascii="Arial" w:hAnsi="Arial" w:cs="Arial"/>
                <w:b/>
                <w:bCs/>
              </w:rPr>
              <w:t>Členové zpracovatelského týmu, jejich role a kontakty</w:t>
            </w:r>
          </w:p>
        </w:tc>
        <w:tc>
          <w:tcPr>
            <w:tcW w:w="5131" w:type="dxa"/>
            <w:vAlign w:val="center"/>
          </w:tcPr>
          <w:p w14:paraId="1398FE71" w14:textId="77777777" w:rsidR="009066E9" w:rsidRPr="00C321D5" w:rsidRDefault="009066E9" w:rsidP="00FB3F61">
            <w:pPr>
              <w:rPr>
                <w:rFonts w:ascii="Arial" w:hAnsi="Arial" w:cs="Arial"/>
              </w:rPr>
            </w:pPr>
          </w:p>
        </w:tc>
      </w:tr>
      <w:tr w:rsidR="009066E9" w14:paraId="001FDB7A" w14:textId="77777777" w:rsidTr="00D53E71">
        <w:trPr>
          <w:trHeight w:val="601"/>
        </w:trPr>
        <w:tc>
          <w:tcPr>
            <w:tcW w:w="4083" w:type="dxa"/>
            <w:shd w:val="clear" w:color="auto" w:fill="C0D7F1" w:themeFill="text2" w:themeFillTint="33"/>
            <w:vAlign w:val="center"/>
          </w:tcPr>
          <w:p w14:paraId="36FA6DA9" w14:textId="77777777" w:rsidR="009066E9" w:rsidRPr="00D53E71" w:rsidRDefault="009066E9" w:rsidP="00D53E71">
            <w:pPr>
              <w:tabs>
                <w:tab w:val="left" w:pos="0"/>
              </w:tabs>
              <w:spacing w:before="120" w:after="120"/>
              <w:rPr>
                <w:rFonts w:ascii="Arial" w:hAnsi="Arial" w:cs="Arial"/>
                <w:b/>
                <w:bCs/>
              </w:rPr>
            </w:pPr>
            <w:r w:rsidRPr="00D53E71">
              <w:rPr>
                <w:rFonts w:ascii="Arial" w:hAnsi="Arial" w:cs="Arial"/>
                <w:b/>
                <w:bCs/>
              </w:rPr>
              <w:t>Datum vypracování</w:t>
            </w:r>
          </w:p>
        </w:tc>
        <w:tc>
          <w:tcPr>
            <w:tcW w:w="5131" w:type="dxa"/>
            <w:vAlign w:val="center"/>
          </w:tcPr>
          <w:p w14:paraId="404DB4DA" w14:textId="77777777" w:rsidR="009066E9" w:rsidRPr="00C321D5" w:rsidRDefault="009066E9" w:rsidP="00FB3F61">
            <w:pPr>
              <w:rPr>
                <w:rFonts w:ascii="Arial" w:hAnsi="Arial" w:cs="Arial"/>
              </w:rPr>
            </w:pPr>
          </w:p>
        </w:tc>
      </w:tr>
    </w:tbl>
    <w:p w14:paraId="61338759" w14:textId="0FB6DB7C" w:rsidR="008A5F96" w:rsidRPr="00A13B54" w:rsidRDefault="008A5F96" w:rsidP="000C66BA">
      <w:pPr>
        <w:pStyle w:val="Nadpis1"/>
        <w:numPr>
          <w:ilvl w:val="0"/>
          <w:numId w:val="3"/>
        </w:numPr>
        <w:spacing w:after="120"/>
        <w:ind w:left="567" w:hanging="567"/>
        <w:jc w:val="both"/>
        <w:rPr>
          <w:rFonts w:ascii="Arial" w:hAnsi="Arial" w:cs="Arial"/>
          <w:caps/>
          <w:sz w:val="26"/>
          <w:szCs w:val="26"/>
        </w:rPr>
      </w:pPr>
      <w:bookmarkStart w:id="6" w:name="_Toc151980414"/>
      <w:r w:rsidRPr="00A13B54">
        <w:rPr>
          <w:rFonts w:ascii="Arial" w:hAnsi="Arial" w:cs="Arial"/>
          <w:caps/>
          <w:sz w:val="26"/>
          <w:szCs w:val="26"/>
        </w:rPr>
        <w:t>ZÁKLADNÍ INFORMACE</w:t>
      </w:r>
      <w:r w:rsidR="00634381" w:rsidRPr="00A13B54">
        <w:rPr>
          <w:rFonts w:ascii="Arial" w:hAnsi="Arial" w:cs="Arial"/>
          <w:caps/>
          <w:sz w:val="26"/>
          <w:szCs w:val="26"/>
        </w:rPr>
        <w:t xml:space="preserve"> O ŽADATELI</w:t>
      </w:r>
      <w:bookmarkEnd w:id="6"/>
    </w:p>
    <w:tbl>
      <w:tblPr>
        <w:tblStyle w:val="Mkatabulky"/>
        <w:tblW w:w="9214" w:type="dxa"/>
        <w:tblInd w:w="-147" w:type="dxa"/>
        <w:tblLook w:val="04A0" w:firstRow="1" w:lastRow="0" w:firstColumn="1" w:lastColumn="0" w:noHBand="0" w:noVBand="1"/>
      </w:tblPr>
      <w:tblGrid>
        <w:gridCol w:w="4083"/>
        <w:gridCol w:w="5131"/>
      </w:tblGrid>
      <w:tr w:rsidR="000446C1" w14:paraId="6133CF6D" w14:textId="77777777" w:rsidTr="00D53E71">
        <w:trPr>
          <w:trHeight w:val="601"/>
        </w:trPr>
        <w:tc>
          <w:tcPr>
            <w:tcW w:w="4083" w:type="dxa"/>
            <w:shd w:val="clear" w:color="auto" w:fill="C0D7F1" w:themeFill="text2" w:themeFillTint="33"/>
            <w:vAlign w:val="center"/>
          </w:tcPr>
          <w:p w14:paraId="10DC4BBC" w14:textId="1D4AD5DC" w:rsidR="000446C1" w:rsidRPr="00D53E71" w:rsidRDefault="000446C1" w:rsidP="00D53E71">
            <w:pPr>
              <w:tabs>
                <w:tab w:val="left" w:pos="0"/>
              </w:tabs>
              <w:spacing w:before="120" w:after="120"/>
              <w:rPr>
                <w:rFonts w:ascii="Arial" w:hAnsi="Arial" w:cs="Arial"/>
                <w:b/>
                <w:bCs/>
              </w:rPr>
            </w:pPr>
            <w:r w:rsidRPr="00D53E71">
              <w:rPr>
                <w:rFonts w:ascii="Arial" w:hAnsi="Arial" w:cs="Arial"/>
                <w:b/>
                <w:bCs/>
              </w:rPr>
              <w:t>Obchodní jméno, sídlo, IČ</w:t>
            </w:r>
            <w:r w:rsidR="0052519F" w:rsidRPr="00D53E71">
              <w:rPr>
                <w:rFonts w:ascii="Arial" w:hAnsi="Arial" w:cs="Arial"/>
                <w:b/>
                <w:bCs/>
              </w:rPr>
              <w:t>O</w:t>
            </w:r>
            <w:r w:rsidRPr="00D53E71">
              <w:rPr>
                <w:rFonts w:ascii="Arial" w:hAnsi="Arial" w:cs="Arial"/>
                <w:b/>
                <w:bCs/>
              </w:rPr>
              <w:t xml:space="preserve"> a DIČ </w:t>
            </w:r>
            <w:r w:rsidR="00B275A4" w:rsidRPr="00D53E71">
              <w:rPr>
                <w:rFonts w:ascii="Arial" w:hAnsi="Arial" w:cs="Arial"/>
                <w:b/>
                <w:bCs/>
              </w:rPr>
              <w:t>žadatele</w:t>
            </w:r>
          </w:p>
        </w:tc>
        <w:tc>
          <w:tcPr>
            <w:tcW w:w="5131" w:type="dxa"/>
            <w:vAlign w:val="center"/>
          </w:tcPr>
          <w:p w14:paraId="6E522A75" w14:textId="77777777" w:rsidR="000446C1" w:rsidRPr="00C321D5" w:rsidRDefault="000446C1" w:rsidP="00D53E71">
            <w:pPr>
              <w:spacing w:before="120" w:after="120"/>
              <w:rPr>
                <w:rFonts w:ascii="Arial" w:hAnsi="Arial" w:cs="Arial"/>
              </w:rPr>
            </w:pPr>
          </w:p>
        </w:tc>
      </w:tr>
      <w:tr w:rsidR="000446C1" w14:paraId="6E1129B0" w14:textId="77777777" w:rsidTr="00D53E71">
        <w:trPr>
          <w:trHeight w:val="601"/>
        </w:trPr>
        <w:tc>
          <w:tcPr>
            <w:tcW w:w="4083" w:type="dxa"/>
            <w:shd w:val="clear" w:color="auto" w:fill="C0D7F1" w:themeFill="text2" w:themeFillTint="33"/>
            <w:vAlign w:val="center"/>
          </w:tcPr>
          <w:p w14:paraId="1BA96B6E" w14:textId="77777777" w:rsidR="000446C1" w:rsidRPr="00D53E71" w:rsidRDefault="00B275A4" w:rsidP="00D53E71">
            <w:pPr>
              <w:tabs>
                <w:tab w:val="left" w:pos="0"/>
              </w:tabs>
              <w:spacing w:before="120" w:after="120"/>
              <w:rPr>
                <w:rFonts w:ascii="Arial" w:hAnsi="Arial" w:cs="Arial"/>
                <w:b/>
                <w:bCs/>
              </w:rPr>
            </w:pPr>
            <w:r w:rsidRPr="00D53E71">
              <w:rPr>
                <w:rFonts w:ascii="Arial" w:hAnsi="Arial" w:cs="Arial"/>
                <w:b/>
                <w:bCs/>
              </w:rPr>
              <w:t>Jméno, příjmení a kontakt na statutárního zástupce</w:t>
            </w:r>
          </w:p>
        </w:tc>
        <w:tc>
          <w:tcPr>
            <w:tcW w:w="5131" w:type="dxa"/>
            <w:vAlign w:val="center"/>
          </w:tcPr>
          <w:p w14:paraId="4D8B24D7" w14:textId="77777777" w:rsidR="000446C1" w:rsidRPr="00C321D5" w:rsidRDefault="000446C1" w:rsidP="00D53E71">
            <w:pPr>
              <w:spacing w:before="120" w:after="120"/>
              <w:rPr>
                <w:rFonts w:ascii="Arial" w:hAnsi="Arial" w:cs="Arial"/>
              </w:rPr>
            </w:pPr>
          </w:p>
        </w:tc>
      </w:tr>
      <w:tr w:rsidR="00B275A4" w14:paraId="2585B378" w14:textId="77777777" w:rsidTr="00D53E71">
        <w:trPr>
          <w:trHeight w:val="601"/>
        </w:trPr>
        <w:tc>
          <w:tcPr>
            <w:tcW w:w="4083" w:type="dxa"/>
            <w:shd w:val="clear" w:color="auto" w:fill="C0D7F1" w:themeFill="text2" w:themeFillTint="33"/>
            <w:vAlign w:val="center"/>
          </w:tcPr>
          <w:p w14:paraId="2379401F" w14:textId="77777777" w:rsidR="00B275A4" w:rsidRPr="00D53E71" w:rsidRDefault="00B275A4" w:rsidP="00D53E71">
            <w:pPr>
              <w:tabs>
                <w:tab w:val="left" w:pos="0"/>
              </w:tabs>
              <w:spacing w:before="120" w:after="120"/>
              <w:rPr>
                <w:rFonts w:ascii="Arial" w:hAnsi="Arial" w:cs="Arial"/>
                <w:b/>
                <w:bCs/>
              </w:rPr>
            </w:pPr>
            <w:r w:rsidRPr="00D53E71">
              <w:rPr>
                <w:rFonts w:ascii="Arial" w:hAnsi="Arial" w:cs="Arial"/>
                <w:b/>
                <w:bCs/>
              </w:rPr>
              <w:t>Jméno, příjmení a kontakt na kontaktní osobu pro projekt</w:t>
            </w:r>
          </w:p>
        </w:tc>
        <w:tc>
          <w:tcPr>
            <w:tcW w:w="5131" w:type="dxa"/>
            <w:vAlign w:val="center"/>
          </w:tcPr>
          <w:p w14:paraId="7D9DB069" w14:textId="77777777" w:rsidR="00B275A4" w:rsidRPr="00C321D5" w:rsidRDefault="00B275A4" w:rsidP="00D53E71">
            <w:pPr>
              <w:spacing w:before="120" w:after="120"/>
              <w:rPr>
                <w:rFonts w:ascii="Arial" w:hAnsi="Arial" w:cs="Arial"/>
              </w:rPr>
            </w:pPr>
          </w:p>
        </w:tc>
      </w:tr>
      <w:tr w:rsidR="00B275A4" w14:paraId="4FA8B862" w14:textId="77777777" w:rsidTr="00D53E71">
        <w:trPr>
          <w:trHeight w:val="601"/>
        </w:trPr>
        <w:tc>
          <w:tcPr>
            <w:tcW w:w="4083" w:type="dxa"/>
            <w:shd w:val="clear" w:color="auto" w:fill="C0D7F1" w:themeFill="text2" w:themeFillTint="33"/>
            <w:vAlign w:val="center"/>
          </w:tcPr>
          <w:p w14:paraId="1542B7DF" w14:textId="77777777" w:rsidR="00B275A4" w:rsidRPr="00C321D5" w:rsidRDefault="00B662C4" w:rsidP="00D53E71">
            <w:pPr>
              <w:tabs>
                <w:tab w:val="left" w:pos="0"/>
              </w:tabs>
              <w:spacing w:before="120" w:after="120"/>
              <w:rPr>
                <w:rFonts w:ascii="Arial" w:hAnsi="Arial" w:cs="Arial"/>
              </w:rPr>
            </w:pPr>
            <w:r w:rsidRPr="00D53E71">
              <w:rPr>
                <w:rFonts w:ascii="Arial" w:hAnsi="Arial" w:cs="Arial"/>
                <w:b/>
                <w:bCs/>
              </w:rPr>
              <w:t>N</w:t>
            </w:r>
            <w:r w:rsidR="0000057B" w:rsidRPr="00D53E71">
              <w:rPr>
                <w:rFonts w:ascii="Arial" w:hAnsi="Arial" w:cs="Arial"/>
                <w:b/>
                <w:bCs/>
              </w:rPr>
              <w:t>árok na odpočet DPH na vstupu</w:t>
            </w:r>
            <w:r w:rsidR="00B275A4" w:rsidRPr="00D53E71">
              <w:rPr>
                <w:rFonts w:ascii="Arial" w:hAnsi="Arial" w:cs="Arial"/>
                <w:b/>
                <w:bCs/>
              </w:rPr>
              <w:t xml:space="preserve"> </w:t>
            </w:r>
            <w:r w:rsidRPr="00D53E71">
              <w:rPr>
                <w:rFonts w:ascii="Arial" w:hAnsi="Arial" w:cs="Arial"/>
                <w:b/>
                <w:bCs/>
              </w:rPr>
              <w:t>ve vztahu ke způsobilým výdajům projektu</w:t>
            </w:r>
            <w:r w:rsidRPr="00C321D5">
              <w:rPr>
                <w:rFonts w:ascii="Arial" w:hAnsi="Arial" w:cs="Arial"/>
              </w:rPr>
              <w:t xml:space="preserve"> </w:t>
            </w:r>
            <w:r w:rsidR="00B275A4" w:rsidRPr="00C321D5">
              <w:rPr>
                <w:rFonts w:ascii="Arial" w:hAnsi="Arial" w:cs="Arial"/>
              </w:rPr>
              <w:t>(Ano x Ne)</w:t>
            </w:r>
          </w:p>
        </w:tc>
        <w:tc>
          <w:tcPr>
            <w:tcW w:w="5131" w:type="dxa"/>
            <w:vAlign w:val="center"/>
          </w:tcPr>
          <w:p w14:paraId="3B949F1C" w14:textId="77777777" w:rsidR="00B275A4" w:rsidRPr="00C321D5" w:rsidRDefault="00B275A4" w:rsidP="00D53E71">
            <w:pPr>
              <w:spacing w:before="120" w:after="120"/>
              <w:rPr>
                <w:rFonts w:ascii="Arial" w:hAnsi="Arial" w:cs="Arial"/>
              </w:rPr>
            </w:pPr>
          </w:p>
        </w:tc>
      </w:tr>
    </w:tbl>
    <w:p w14:paraId="481F8B8C" w14:textId="54275018" w:rsidR="009A32B0" w:rsidRPr="009E5789" w:rsidRDefault="00B8276E" w:rsidP="000C66BA">
      <w:pPr>
        <w:pStyle w:val="Nadpis1"/>
        <w:numPr>
          <w:ilvl w:val="0"/>
          <w:numId w:val="3"/>
        </w:numPr>
        <w:spacing w:after="120"/>
        <w:ind w:left="567" w:hanging="567"/>
        <w:jc w:val="both"/>
        <w:rPr>
          <w:rFonts w:ascii="Arial" w:hAnsi="Arial" w:cs="Arial"/>
          <w:caps/>
          <w:sz w:val="26"/>
          <w:szCs w:val="26"/>
        </w:rPr>
      </w:pPr>
      <w:bookmarkStart w:id="7" w:name="_Toc151980415"/>
      <w:r w:rsidRPr="00A13B54">
        <w:rPr>
          <w:rFonts w:ascii="Arial" w:hAnsi="Arial" w:cs="Arial"/>
          <w:caps/>
          <w:sz w:val="26"/>
          <w:szCs w:val="26"/>
        </w:rPr>
        <w:t>Charakteristika projektu a jeho soulad s programem</w:t>
      </w:r>
      <w:bookmarkEnd w:id="7"/>
    </w:p>
    <w:tbl>
      <w:tblPr>
        <w:tblW w:w="9214" w:type="dxa"/>
        <w:tblInd w:w="-152" w:type="dxa"/>
        <w:tblLayout w:type="fixed"/>
        <w:tblCellMar>
          <w:left w:w="70" w:type="dxa"/>
          <w:right w:w="70" w:type="dxa"/>
        </w:tblCellMar>
        <w:tblLook w:val="04A0" w:firstRow="1" w:lastRow="0" w:firstColumn="1" w:lastColumn="0" w:noHBand="0" w:noVBand="1"/>
      </w:tblPr>
      <w:tblGrid>
        <w:gridCol w:w="3119"/>
        <w:gridCol w:w="6095"/>
      </w:tblGrid>
      <w:tr w:rsidR="00F85978" w:rsidRPr="00242B75" w14:paraId="57A9C5A7"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67293022" w14:textId="4A6044DF" w:rsidR="00F85978" w:rsidRPr="00C321D5" w:rsidRDefault="00F85978" w:rsidP="00F85978">
            <w:pPr>
              <w:spacing w:before="240"/>
              <w:rPr>
                <w:rFonts w:ascii="Arial" w:hAnsi="Arial" w:cs="Arial"/>
                <w:b/>
                <w:bCs/>
              </w:rPr>
            </w:pPr>
            <w:r w:rsidRPr="00C321D5">
              <w:rPr>
                <w:rFonts w:ascii="Arial" w:hAnsi="Arial" w:cs="Arial"/>
                <w:b/>
                <w:bCs/>
              </w:rPr>
              <w:t>Název projektu</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32288602" w14:textId="49FCB4A2" w:rsidR="00F85978" w:rsidRPr="00AF1EE7" w:rsidRDefault="00F85978" w:rsidP="00D64944">
            <w:pPr>
              <w:pStyle w:val="Odstavecseseznamem"/>
              <w:spacing w:before="240"/>
              <w:ind w:left="0"/>
              <w:jc w:val="both"/>
              <w:rPr>
                <w:rFonts w:ascii="Arial" w:hAnsi="Arial" w:cs="Arial"/>
                <w:b/>
                <w:bCs/>
                <w:i/>
                <w:iCs/>
              </w:rPr>
            </w:pPr>
            <w:r w:rsidRPr="00AF1EE7">
              <w:rPr>
                <w:rFonts w:ascii="Arial" w:hAnsi="Arial" w:cs="Arial"/>
                <w:i/>
                <w:iCs/>
              </w:rPr>
              <w:t>Uveďte název projektu</w:t>
            </w:r>
            <w:r w:rsidR="00A13B54" w:rsidRPr="00AF1EE7">
              <w:rPr>
                <w:rFonts w:ascii="Arial" w:hAnsi="Arial" w:cs="Arial"/>
                <w:i/>
                <w:iCs/>
              </w:rPr>
              <w:t>.</w:t>
            </w:r>
            <w:r w:rsidRPr="00AF1EE7">
              <w:rPr>
                <w:rFonts w:ascii="Arial" w:hAnsi="Arial" w:cs="Arial"/>
                <w:i/>
                <w:iCs/>
              </w:rPr>
              <w:t xml:space="preserve">  </w:t>
            </w:r>
          </w:p>
        </w:tc>
      </w:tr>
      <w:tr w:rsidR="000A75EC" w:rsidRPr="00242B75" w14:paraId="4E9B18A8"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5D03CD4A" w14:textId="1EE383A5" w:rsidR="000A75EC" w:rsidRPr="00D64944" w:rsidRDefault="000A75EC" w:rsidP="00F85978">
            <w:pPr>
              <w:spacing w:before="240"/>
              <w:rPr>
                <w:rFonts w:ascii="Arial" w:hAnsi="Arial" w:cs="Arial"/>
                <w:bCs/>
              </w:rPr>
            </w:pPr>
            <w:r>
              <w:rPr>
                <w:rFonts w:ascii="Arial" w:hAnsi="Arial" w:cs="Arial"/>
                <w:b/>
                <w:bCs/>
              </w:rPr>
              <w:t>Informace o podpořeném zařízení/subjektu</w:t>
            </w:r>
            <w:r>
              <w:rPr>
                <w:rFonts w:ascii="Arial" w:hAnsi="Arial" w:cs="Arial"/>
                <w:bCs/>
              </w:rPr>
              <w:t xml:space="preserve"> (</w:t>
            </w:r>
            <w:r w:rsidRPr="000A75EC">
              <w:rPr>
                <w:rFonts w:ascii="Arial" w:hAnsi="Arial" w:cs="Arial"/>
                <w:bCs/>
              </w:rPr>
              <w:t>Obchodní jméno, sídlo, IČO</w:t>
            </w:r>
            <w:r w:rsidR="008348FF">
              <w:rPr>
                <w:rFonts w:ascii="Arial" w:hAnsi="Arial" w:cs="Arial"/>
                <w:bCs/>
              </w:rPr>
              <w:t>, IZO, RED_IZO</w:t>
            </w:r>
            <w:r>
              <w:rPr>
                <w:rFonts w:ascii="Arial" w:hAnsi="Arial" w:cs="Arial"/>
                <w:bCs/>
              </w:rPr>
              <w:t>)</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75E789B7" w14:textId="26238962" w:rsidR="000A75EC" w:rsidRPr="00AF1EE7" w:rsidRDefault="000A75EC" w:rsidP="00D64944">
            <w:pPr>
              <w:pStyle w:val="Odstavecseseznamem"/>
              <w:spacing w:before="240"/>
              <w:ind w:left="0"/>
              <w:jc w:val="both"/>
              <w:rPr>
                <w:rFonts w:ascii="Arial" w:hAnsi="Arial" w:cs="Arial"/>
                <w:i/>
                <w:iCs/>
              </w:rPr>
            </w:pPr>
            <w:r w:rsidRPr="00AF1EE7">
              <w:rPr>
                <w:rFonts w:ascii="Arial" w:hAnsi="Arial" w:cs="Arial"/>
                <w:i/>
                <w:iCs/>
              </w:rPr>
              <w:t>Uveďte</w:t>
            </w:r>
            <w:r w:rsidR="00707618">
              <w:rPr>
                <w:rFonts w:ascii="Arial" w:hAnsi="Arial" w:cs="Arial"/>
                <w:i/>
                <w:iCs/>
              </w:rPr>
              <w:t xml:space="preserve"> informace o </w:t>
            </w:r>
            <w:r w:rsidR="00C159E8">
              <w:rPr>
                <w:rFonts w:ascii="Arial" w:hAnsi="Arial" w:cs="Arial"/>
                <w:i/>
                <w:iCs/>
              </w:rPr>
              <w:t>podpořené</w:t>
            </w:r>
            <w:r w:rsidR="0090219F">
              <w:rPr>
                <w:rFonts w:ascii="Arial" w:hAnsi="Arial" w:cs="Arial"/>
                <w:i/>
                <w:iCs/>
              </w:rPr>
              <w:t>m zařízení.</w:t>
            </w:r>
            <w:r w:rsidRPr="00AF1EE7">
              <w:rPr>
                <w:rFonts w:ascii="Arial" w:hAnsi="Arial" w:cs="Arial"/>
                <w:i/>
                <w:iCs/>
              </w:rPr>
              <w:t xml:space="preserve"> </w:t>
            </w:r>
          </w:p>
        </w:tc>
      </w:tr>
      <w:tr w:rsidR="00F85978" w:rsidRPr="00242B75" w14:paraId="3F9DF67D"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4264F714" w14:textId="197AEACD" w:rsidR="00F85978" w:rsidRPr="00C321D5" w:rsidRDefault="00F85978" w:rsidP="00F85978">
            <w:pPr>
              <w:spacing w:before="240"/>
              <w:rPr>
                <w:rFonts w:ascii="Arial" w:hAnsi="Arial" w:cs="Arial"/>
                <w:b/>
                <w:bCs/>
              </w:rPr>
            </w:pPr>
            <w:r w:rsidRPr="00C321D5">
              <w:rPr>
                <w:rFonts w:ascii="Arial" w:hAnsi="Arial" w:cs="Arial"/>
                <w:b/>
                <w:bCs/>
              </w:rPr>
              <w:t>Místo realizace projektu</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4F280106" w14:textId="77777777" w:rsidR="00F85978" w:rsidRPr="003566E1" w:rsidRDefault="00F85978" w:rsidP="00D64944">
            <w:pPr>
              <w:pStyle w:val="Odstavecseseznamem"/>
              <w:spacing w:before="240"/>
              <w:ind w:left="0"/>
              <w:jc w:val="both"/>
              <w:rPr>
                <w:rFonts w:ascii="Arial" w:hAnsi="Arial" w:cs="Arial"/>
                <w:i/>
                <w:iCs/>
              </w:rPr>
            </w:pPr>
            <w:r w:rsidRPr="003566E1">
              <w:rPr>
                <w:rFonts w:ascii="Arial" w:hAnsi="Arial" w:cs="Arial"/>
                <w:i/>
                <w:iCs/>
              </w:rPr>
              <w:t>Uveďte místo realizace projektu</w:t>
            </w:r>
            <w:r w:rsidR="00A13B54" w:rsidRPr="003566E1">
              <w:rPr>
                <w:rFonts w:ascii="Arial" w:hAnsi="Arial" w:cs="Arial"/>
                <w:i/>
                <w:iCs/>
              </w:rPr>
              <w:t>.</w:t>
            </w:r>
            <w:r w:rsidRPr="003566E1">
              <w:rPr>
                <w:rFonts w:ascii="Arial" w:hAnsi="Arial" w:cs="Arial"/>
                <w:i/>
                <w:iCs/>
              </w:rPr>
              <w:t xml:space="preserve"> </w:t>
            </w:r>
          </w:p>
          <w:p w14:paraId="34A62DDF" w14:textId="25A6E5A3" w:rsidR="0094764C" w:rsidRPr="003566E1" w:rsidRDefault="0094764C" w:rsidP="000C66BA">
            <w:pPr>
              <w:pStyle w:val="Odstavecseseznamem"/>
              <w:numPr>
                <w:ilvl w:val="0"/>
                <w:numId w:val="11"/>
              </w:numPr>
              <w:spacing w:before="240"/>
              <w:jc w:val="both"/>
              <w:rPr>
                <w:rFonts w:ascii="Arial" w:hAnsi="Arial" w:cs="Arial"/>
                <w:i/>
                <w:iCs/>
              </w:rPr>
            </w:pPr>
            <w:r w:rsidRPr="003566E1">
              <w:rPr>
                <w:rFonts w:ascii="Arial" w:hAnsi="Arial" w:cs="Arial"/>
                <w:i/>
                <w:iCs/>
              </w:rPr>
              <w:t>adresa</w:t>
            </w:r>
          </w:p>
          <w:p w14:paraId="02345D3D" w14:textId="1ABA8F09" w:rsidR="003566E1" w:rsidRPr="003566E1" w:rsidRDefault="004D1E45" w:rsidP="003566E1">
            <w:pPr>
              <w:pStyle w:val="Odstavecseseznamem"/>
              <w:numPr>
                <w:ilvl w:val="0"/>
                <w:numId w:val="11"/>
              </w:numPr>
              <w:spacing w:before="240"/>
              <w:jc w:val="both"/>
              <w:rPr>
                <w:rFonts w:ascii="Arial" w:hAnsi="Arial" w:cs="Arial"/>
                <w:b/>
                <w:bCs/>
                <w:i/>
                <w:iCs/>
              </w:rPr>
            </w:pPr>
            <w:r w:rsidRPr="003566E1">
              <w:rPr>
                <w:rFonts w:ascii="Arial" w:hAnsi="Arial" w:cs="Arial"/>
                <w:i/>
                <w:iCs/>
              </w:rPr>
              <w:t>obec (město)</w:t>
            </w:r>
          </w:p>
          <w:p w14:paraId="42A7787D" w14:textId="4B9D143E" w:rsidR="003566E1" w:rsidRDefault="003566E1" w:rsidP="003566E1">
            <w:pPr>
              <w:spacing w:before="240"/>
              <w:jc w:val="both"/>
              <w:rPr>
                <w:rFonts w:ascii="Arial" w:hAnsi="Arial" w:cs="Arial"/>
                <w:i/>
                <w:iCs/>
              </w:rPr>
            </w:pPr>
            <w:r w:rsidRPr="003566E1">
              <w:rPr>
                <w:rFonts w:ascii="Arial" w:hAnsi="Arial" w:cs="Arial"/>
                <w:i/>
                <w:iCs/>
              </w:rPr>
              <w:t xml:space="preserve">Je zařízení dotčené projektem jedinou organizací sídlící či působící na uvedené adrese? </w:t>
            </w:r>
          </w:p>
          <w:p w14:paraId="643A7F8C" w14:textId="61124D90" w:rsidR="005A5A59" w:rsidRPr="0091580E" w:rsidRDefault="005A5A59" w:rsidP="005A5A59">
            <w:pPr>
              <w:pStyle w:val="Odstavecseseznamem"/>
              <w:spacing w:before="240"/>
              <w:ind w:left="0"/>
              <w:jc w:val="both"/>
              <w:rPr>
                <w:rFonts w:ascii="Arial" w:hAnsi="Arial" w:cs="Arial"/>
              </w:rPr>
            </w:pPr>
            <w:r w:rsidRPr="0091580E">
              <w:rPr>
                <w:rFonts w:ascii="Arial" w:hAnsi="Arial" w:cs="Arial"/>
              </w:rPr>
              <w:t>ANO</w:t>
            </w:r>
            <w:r w:rsidR="0091580E">
              <w:rPr>
                <w:rFonts w:ascii="Arial" w:hAnsi="Arial" w:cs="Arial"/>
              </w:rPr>
              <w:t xml:space="preserve"> </w:t>
            </w:r>
            <w:sdt>
              <w:sdtPr>
                <w:rPr>
                  <w:rFonts w:ascii="Arial" w:hAnsi="Arial" w:cs="Arial"/>
                </w:rPr>
                <w:id w:val="-904682654"/>
                <w14:checkbox>
                  <w14:checked w14:val="0"/>
                  <w14:checkedState w14:val="2612" w14:font="MS Gothic"/>
                  <w14:uncheckedState w14:val="2610" w14:font="MS Gothic"/>
                </w14:checkbox>
              </w:sdtPr>
              <w:sdtEndPr/>
              <w:sdtContent>
                <w:r w:rsidR="0091580E" w:rsidRPr="0091580E">
                  <w:rPr>
                    <w:rFonts w:ascii="MS Gothic" w:eastAsia="MS Gothic" w:hAnsi="MS Gothic" w:cs="Arial" w:hint="eastAsia"/>
                  </w:rPr>
                  <w:t>☐</w:t>
                </w:r>
              </w:sdtContent>
            </w:sdt>
          </w:p>
          <w:p w14:paraId="2817F001" w14:textId="60CB7BEF" w:rsidR="005A5A59" w:rsidRPr="0091580E" w:rsidRDefault="005A5A59" w:rsidP="004C5CAC">
            <w:pPr>
              <w:pStyle w:val="Odstavecseseznamem"/>
              <w:spacing w:before="240"/>
              <w:ind w:left="0"/>
              <w:jc w:val="both"/>
              <w:rPr>
                <w:rFonts w:ascii="Arial" w:hAnsi="Arial" w:cs="Arial"/>
              </w:rPr>
            </w:pPr>
            <w:r w:rsidRPr="0091580E">
              <w:rPr>
                <w:rFonts w:ascii="Arial" w:hAnsi="Arial" w:cs="Arial"/>
              </w:rPr>
              <w:t xml:space="preserve">NE </w:t>
            </w:r>
            <w:sdt>
              <w:sdtPr>
                <w:rPr>
                  <w:rFonts w:ascii="Arial" w:hAnsi="Arial" w:cs="Arial"/>
                </w:rPr>
                <w:id w:val="249005847"/>
                <w14:checkbox>
                  <w14:checked w14:val="0"/>
                  <w14:checkedState w14:val="2612" w14:font="MS Gothic"/>
                  <w14:uncheckedState w14:val="2610" w14:font="MS Gothic"/>
                </w14:checkbox>
              </w:sdtPr>
              <w:sdtEndPr/>
              <w:sdtContent>
                <w:r w:rsidRPr="0091580E">
                  <w:rPr>
                    <w:rFonts w:ascii="MS Gothic" w:eastAsia="MS Gothic" w:hAnsi="MS Gothic" w:cs="Arial" w:hint="eastAsia"/>
                  </w:rPr>
                  <w:t>☐</w:t>
                </w:r>
              </w:sdtContent>
            </w:sdt>
            <w:r w:rsidRPr="0091580E">
              <w:rPr>
                <w:rFonts w:ascii="Arial" w:hAnsi="Arial" w:cs="Arial"/>
              </w:rPr>
              <w:t xml:space="preserve"> </w:t>
            </w:r>
          </w:p>
          <w:p w14:paraId="2DC63112" w14:textId="77777777" w:rsidR="003566E1" w:rsidRPr="003566E1" w:rsidRDefault="003566E1" w:rsidP="003566E1">
            <w:pPr>
              <w:spacing w:before="240"/>
              <w:jc w:val="both"/>
              <w:rPr>
                <w:rFonts w:ascii="Arial" w:hAnsi="Arial" w:cs="Arial"/>
                <w:i/>
                <w:iCs/>
              </w:rPr>
            </w:pPr>
            <w:r w:rsidRPr="003566E1">
              <w:rPr>
                <w:rFonts w:ascii="Arial" w:hAnsi="Arial" w:cs="Arial"/>
                <w:i/>
                <w:iCs/>
              </w:rPr>
              <w:lastRenderedPageBreak/>
              <w:t>Pokud ne, uveďte další organizace sídlící/působící na dané adrese.</w:t>
            </w:r>
          </w:p>
          <w:p w14:paraId="5FB2F58E" w14:textId="77777777" w:rsidR="003566E1" w:rsidRDefault="003566E1" w:rsidP="003566E1">
            <w:pPr>
              <w:spacing w:before="240"/>
              <w:jc w:val="both"/>
              <w:rPr>
                <w:rFonts w:ascii="Arial" w:hAnsi="Arial" w:cs="Arial"/>
                <w:i/>
                <w:iCs/>
              </w:rPr>
            </w:pPr>
            <w:r w:rsidRPr="003566E1">
              <w:rPr>
                <w:rFonts w:ascii="Arial" w:hAnsi="Arial" w:cs="Arial"/>
                <w:i/>
                <w:iCs/>
              </w:rPr>
              <w:t>Výslovně uveďte, že projekt nebude realizován ve škole či školském zařízení zřízeném při zařízeních pro výkon ústavní a ochranné výchovy ani v budově diagnostického ústavu, výchovného ústavu ani ve škole či školském zařízení, která má pod jedním RED_IZO dětský domov či dětský domov se školou a ani v zařízení pobytové služby podle zákona č. 108/2006 Sb., o sociálních službách, případně pobytové služby podle zákona č. 359/1999 Sb., o sociálně-právní ochraně dětí.</w:t>
            </w:r>
            <w:r>
              <w:rPr>
                <w:rFonts w:ascii="Arial" w:hAnsi="Arial" w:cs="Arial"/>
                <w:i/>
                <w:iCs/>
              </w:rPr>
              <w:t xml:space="preserve"> </w:t>
            </w:r>
          </w:p>
          <w:p w14:paraId="36679A79" w14:textId="795292BF" w:rsidR="003566E1" w:rsidRPr="003566E1" w:rsidRDefault="003566E1" w:rsidP="003566E1">
            <w:pPr>
              <w:spacing w:before="240"/>
              <w:jc w:val="both"/>
              <w:rPr>
                <w:rFonts w:ascii="Arial" w:hAnsi="Arial" w:cs="Arial"/>
                <w:b/>
                <w:bCs/>
                <w:i/>
                <w:iCs/>
              </w:rPr>
            </w:pPr>
            <w:r>
              <w:rPr>
                <w:rFonts w:ascii="Arial" w:hAnsi="Arial" w:cs="Arial"/>
                <w:i/>
                <w:iCs/>
              </w:rPr>
              <w:t>Případně uveďte, že projekt je zaměřen na</w:t>
            </w:r>
            <w:r w:rsidRPr="003566E1">
              <w:rPr>
                <w:rFonts w:ascii="Arial" w:hAnsi="Arial" w:cs="Arial"/>
                <w:i/>
                <w:iCs/>
              </w:rPr>
              <w:t xml:space="preserve"> středisko výchovné péče dle zákona č. 109/2002 Sb., ve znění pozdějších předpisů.</w:t>
            </w:r>
            <w:r>
              <w:rPr>
                <w:rFonts w:ascii="Arial" w:hAnsi="Arial" w:cs="Arial"/>
                <w:i/>
                <w:iCs/>
              </w:rPr>
              <w:t xml:space="preserve"> </w:t>
            </w:r>
          </w:p>
        </w:tc>
      </w:tr>
      <w:tr w:rsidR="003566E1" w:rsidRPr="00242B75" w14:paraId="1206CAD2"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51EE6639" w14:textId="354A81AA" w:rsidR="003566E1" w:rsidRPr="00C321D5" w:rsidRDefault="003566E1" w:rsidP="00F85978">
            <w:pPr>
              <w:spacing w:before="240"/>
              <w:rPr>
                <w:rFonts w:ascii="Arial" w:hAnsi="Arial" w:cs="Arial"/>
                <w:b/>
                <w:bCs/>
              </w:rPr>
            </w:pPr>
            <w:r>
              <w:rPr>
                <w:rFonts w:ascii="Arial" w:hAnsi="Arial" w:cs="Arial"/>
                <w:b/>
                <w:bCs/>
              </w:rPr>
              <w:lastRenderedPageBreak/>
              <w:t xml:space="preserve">Škola či třída </w:t>
            </w:r>
            <w:r w:rsidRPr="003566E1">
              <w:rPr>
                <w:rFonts w:ascii="Arial" w:hAnsi="Arial" w:cs="Arial"/>
                <w:b/>
                <w:bCs/>
              </w:rPr>
              <w:t>podle § 16 odstavce 9 nebo podle § 48 zákona č. 561/2004 Sb., ve znění pozdějších předpisů</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63C9DF5F" w14:textId="77777777" w:rsidR="003566E1" w:rsidRPr="003566E1" w:rsidRDefault="003566E1" w:rsidP="003566E1">
            <w:pPr>
              <w:spacing w:before="240"/>
              <w:jc w:val="both"/>
              <w:rPr>
                <w:rFonts w:ascii="Arial" w:hAnsi="Arial" w:cs="Arial"/>
                <w:i/>
                <w:iCs/>
              </w:rPr>
            </w:pPr>
            <w:r w:rsidRPr="003566E1">
              <w:rPr>
                <w:rFonts w:ascii="Arial" w:hAnsi="Arial" w:cs="Arial"/>
                <w:i/>
                <w:iCs/>
              </w:rPr>
              <w:t>Citujte pasáž zřizovací či zakládací listiny, která je přílohou žádosti.</w:t>
            </w:r>
          </w:p>
          <w:p w14:paraId="41D48BDF" w14:textId="272FAEBF" w:rsidR="003566E1" w:rsidRPr="00AF1EE7" w:rsidRDefault="003566E1" w:rsidP="003566E1">
            <w:pPr>
              <w:pStyle w:val="Odstavecseseznamem"/>
              <w:spacing w:before="240"/>
              <w:ind w:left="0"/>
              <w:jc w:val="both"/>
              <w:rPr>
                <w:rFonts w:ascii="Arial" w:hAnsi="Arial" w:cs="Arial"/>
                <w:i/>
                <w:iCs/>
              </w:rPr>
            </w:pPr>
            <w:r w:rsidRPr="003566E1">
              <w:rPr>
                <w:rFonts w:ascii="Arial" w:hAnsi="Arial" w:cs="Arial"/>
                <w:i/>
                <w:iCs/>
              </w:rPr>
              <w:t>Pokud je předmětem projektu pouze školské poradenské zařízení</w:t>
            </w:r>
            <w:r>
              <w:rPr>
                <w:rFonts w:ascii="Arial" w:hAnsi="Arial" w:cs="Arial"/>
                <w:i/>
                <w:iCs/>
              </w:rPr>
              <w:t xml:space="preserve"> či středisko výchovní péče</w:t>
            </w:r>
            <w:r w:rsidRPr="003566E1">
              <w:rPr>
                <w:rFonts w:ascii="Arial" w:hAnsi="Arial" w:cs="Arial"/>
                <w:i/>
                <w:iCs/>
              </w:rPr>
              <w:t>, tak nerelevantní.</w:t>
            </w:r>
          </w:p>
        </w:tc>
      </w:tr>
      <w:tr w:rsidR="0094764C" w:rsidRPr="00242B75" w14:paraId="7FEB38F6"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7A9A5C26" w14:textId="7AE0D07D" w:rsidR="0094764C" w:rsidRPr="0094764C" w:rsidRDefault="0094764C" w:rsidP="0094764C">
            <w:pPr>
              <w:spacing w:before="240"/>
              <w:jc w:val="both"/>
              <w:rPr>
                <w:rFonts w:ascii="Arial" w:hAnsi="Arial" w:cs="Arial"/>
                <w:b/>
                <w:bCs/>
              </w:rPr>
            </w:pPr>
            <w:r>
              <w:rPr>
                <w:rFonts w:ascii="Arial" w:hAnsi="Arial" w:cs="Arial"/>
                <w:b/>
                <w:bCs/>
              </w:rPr>
              <w:t xml:space="preserve">Kraj </w:t>
            </w:r>
            <w:r w:rsidRPr="00C321D5">
              <w:rPr>
                <w:rFonts w:ascii="Arial" w:hAnsi="Arial" w:cs="Arial"/>
                <w:b/>
                <w:bCs/>
              </w:rPr>
              <w:t>realizace projektu</w:t>
            </w:r>
          </w:p>
          <w:p w14:paraId="5D5D47C9" w14:textId="77777777" w:rsidR="0094764C" w:rsidRDefault="0094764C" w:rsidP="0094764C">
            <w:pPr>
              <w:spacing w:before="240"/>
              <w:jc w:val="both"/>
              <w:rPr>
                <w:rFonts w:ascii="Arial" w:hAnsi="Arial" w:cs="Arial"/>
                <w:b/>
                <w:bCs/>
              </w:rPr>
            </w:pP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5E97C847" w14:textId="67809A76" w:rsidR="0094764C" w:rsidRPr="00AF1EE7" w:rsidRDefault="0094764C" w:rsidP="00D64944">
            <w:pPr>
              <w:pStyle w:val="Odstavecseseznamem"/>
              <w:spacing w:before="240"/>
              <w:ind w:left="0"/>
              <w:jc w:val="both"/>
              <w:rPr>
                <w:rFonts w:ascii="Arial" w:hAnsi="Arial" w:cs="Arial"/>
                <w:i/>
                <w:iCs/>
              </w:rPr>
            </w:pPr>
            <w:r w:rsidRPr="00AF1EE7">
              <w:rPr>
                <w:rFonts w:ascii="Arial" w:hAnsi="Arial" w:cs="Arial"/>
                <w:i/>
                <w:iCs/>
              </w:rPr>
              <w:t xml:space="preserve">Uveďte </w:t>
            </w:r>
            <w:r>
              <w:rPr>
                <w:rFonts w:ascii="Arial" w:hAnsi="Arial" w:cs="Arial"/>
                <w:i/>
                <w:iCs/>
              </w:rPr>
              <w:t xml:space="preserve">kraj </w:t>
            </w:r>
            <w:r w:rsidRPr="00AF1EE7">
              <w:rPr>
                <w:rFonts w:ascii="Arial" w:hAnsi="Arial" w:cs="Arial"/>
                <w:i/>
                <w:iCs/>
              </w:rPr>
              <w:t>realizace projektu</w:t>
            </w:r>
            <w:r>
              <w:rPr>
                <w:rFonts w:ascii="Arial" w:hAnsi="Arial" w:cs="Arial"/>
                <w:i/>
                <w:iCs/>
              </w:rPr>
              <w:t>.</w:t>
            </w:r>
          </w:p>
        </w:tc>
      </w:tr>
      <w:tr w:rsidR="004471C8" w:rsidRPr="00242B75" w14:paraId="4B723380"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11500E94" w14:textId="6FD4AFF5" w:rsidR="004471C8" w:rsidRDefault="004471C8" w:rsidP="0094764C">
            <w:pPr>
              <w:spacing w:before="240"/>
              <w:jc w:val="both"/>
              <w:rPr>
                <w:rFonts w:ascii="Arial" w:hAnsi="Arial" w:cs="Arial"/>
                <w:b/>
                <w:bCs/>
              </w:rPr>
            </w:pPr>
            <w:r>
              <w:rPr>
                <w:rFonts w:ascii="Arial" w:hAnsi="Arial" w:cs="Arial"/>
                <w:b/>
                <w:bCs/>
              </w:rPr>
              <w:t xml:space="preserve">Správní obvod </w:t>
            </w:r>
            <w:r w:rsidR="006C2071">
              <w:rPr>
                <w:rFonts w:ascii="Arial" w:hAnsi="Arial" w:cs="Arial"/>
                <w:b/>
                <w:bCs/>
              </w:rPr>
              <w:t xml:space="preserve">obce s rozšířenou působností </w:t>
            </w:r>
            <w:r>
              <w:rPr>
                <w:rFonts w:ascii="Arial" w:hAnsi="Arial" w:cs="Arial"/>
                <w:b/>
                <w:bCs/>
              </w:rPr>
              <w:t>realizace projektu</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474C0BEC" w14:textId="3D0C5837" w:rsidR="004471C8" w:rsidRPr="00AF1EE7" w:rsidRDefault="004471C8" w:rsidP="00D64944">
            <w:pPr>
              <w:pStyle w:val="Odstavecseseznamem"/>
              <w:spacing w:before="240"/>
              <w:ind w:left="0"/>
              <w:jc w:val="both"/>
              <w:rPr>
                <w:rFonts w:ascii="Arial" w:hAnsi="Arial" w:cs="Arial"/>
                <w:i/>
                <w:iCs/>
              </w:rPr>
            </w:pPr>
            <w:r w:rsidRPr="00AF1EE7">
              <w:rPr>
                <w:rFonts w:ascii="Arial" w:hAnsi="Arial" w:cs="Arial"/>
                <w:i/>
                <w:iCs/>
              </w:rPr>
              <w:t xml:space="preserve">Uveďte </w:t>
            </w:r>
            <w:r>
              <w:rPr>
                <w:rFonts w:ascii="Arial" w:hAnsi="Arial" w:cs="Arial"/>
                <w:i/>
                <w:iCs/>
              </w:rPr>
              <w:t>s</w:t>
            </w:r>
            <w:r w:rsidRPr="004471C8">
              <w:rPr>
                <w:rFonts w:ascii="Arial" w:hAnsi="Arial" w:cs="Arial"/>
                <w:i/>
                <w:iCs/>
              </w:rPr>
              <w:t>právní obvod ORP</w:t>
            </w:r>
            <w:r w:rsidR="006C2071">
              <w:rPr>
                <w:rFonts w:ascii="Arial" w:hAnsi="Arial" w:cs="Arial"/>
                <w:i/>
                <w:iCs/>
              </w:rPr>
              <w:t>, ve kterém se nachází obec, kde je</w:t>
            </w:r>
            <w:r w:rsidRPr="004471C8">
              <w:rPr>
                <w:rFonts w:ascii="Arial" w:hAnsi="Arial" w:cs="Arial"/>
                <w:i/>
                <w:iCs/>
              </w:rPr>
              <w:t xml:space="preserve"> projekt</w:t>
            </w:r>
            <w:r w:rsidR="006C2071">
              <w:rPr>
                <w:rFonts w:ascii="Arial" w:hAnsi="Arial" w:cs="Arial"/>
                <w:i/>
                <w:iCs/>
              </w:rPr>
              <w:t xml:space="preserve"> realizován</w:t>
            </w:r>
            <w:r>
              <w:rPr>
                <w:rFonts w:ascii="Arial" w:hAnsi="Arial" w:cs="Arial"/>
                <w:i/>
                <w:iCs/>
              </w:rPr>
              <w:t>.</w:t>
            </w:r>
          </w:p>
        </w:tc>
      </w:tr>
      <w:tr w:rsidR="005A5A59" w:rsidRPr="00242B75" w14:paraId="10F9664B" w14:textId="77777777" w:rsidTr="009A2CAE">
        <w:trPr>
          <w:trHeight w:val="416"/>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5387DA0E" w14:textId="4C094153" w:rsidR="005A5A59" w:rsidRDefault="005A5A59" w:rsidP="00F85978">
            <w:pPr>
              <w:spacing w:before="240"/>
              <w:rPr>
                <w:rFonts w:ascii="Arial" w:hAnsi="Arial" w:cs="Arial"/>
                <w:b/>
                <w:bCs/>
              </w:rPr>
            </w:pPr>
            <w:r>
              <w:rPr>
                <w:rFonts w:ascii="Arial" w:hAnsi="Arial" w:cs="Arial"/>
                <w:b/>
                <w:bCs/>
              </w:rPr>
              <w:t>Nachází obec realizace projektu v bývalém vojenském újezdu (</w:t>
            </w:r>
            <w:r w:rsidRPr="005A5A59">
              <w:rPr>
                <w:rFonts w:ascii="Arial" w:hAnsi="Arial" w:cs="Arial"/>
                <w:b/>
                <w:bCs/>
              </w:rPr>
              <w:t>Brdy, Dobrá Voda, Milovice-Mladá, Polná na Šumavě, Ralsko</w:t>
            </w:r>
            <w:r>
              <w:rPr>
                <w:rFonts w:ascii="Arial" w:hAnsi="Arial" w:cs="Arial"/>
                <w:b/>
                <w:bCs/>
              </w:rPr>
              <w:t>)?</w:t>
            </w:r>
          </w:p>
          <w:p w14:paraId="4AEC1661" w14:textId="6CFE1E63" w:rsidR="005A5A59" w:rsidRPr="004C5CAC" w:rsidRDefault="005A5A59" w:rsidP="00F85978">
            <w:pPr>
              <w:spacing w:before="240"/>
              <w:rPr>
                <w:rFonts w:ascii="Arial" w:hAnsi="Arial" w:cs="Arial"/>
                <w:i/>
                <w:iCs/>
              </w:rPr>
            </w:pPr>
            <w:r w:rsidRPr="004C5CAC">
              <w:rPr>
                <w:rFonts w:ascii="Arial" w:hAnsi="Arial" w:cs="Arial"/>
                <w:i/>
                <w:iCs/>
              </w:rPr>
              <w:t xml:space="preserve">Relevantní pouze pro výzvu č. 96. </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549381F5" w14:textId="065D9F12" w:rsidR="005A5A59" w:rsidRPr="0091580E" w:rsidRDefault="005A5A59" w:rsidP="00B5102D">
            <w:pPr>
              <w:pStyle w:val="Odstavecseseznamem"/>
              <w:spacing w:before="240"/>
              <w:ind w:left="0"/>
              <w:jc w:val="both"/>
              <w:rPr>
                <w:rFonts w:ascii="Arial" w:hAnsi="Arial" w:cs="Arial"/>
              </w:rPr>
            </w:pPr>
            <w:r w:rsidRPr="0091580E">
              <w:rPr>
                <w:rFonts w:ascii="Arial" w:hAnsi="Arial" w:cs="Arial"/>
              </w:rPr>
              <w:t>ANO</w:t>
            </w:r>
            <w:r w:rsidR="0091580E" w:rsidRPr="0091580E">
              <w:rPr>
                <w:rFonts w:ascii="Arial" w:hAnsi="Arial" w:cs="Arial"/>
              </w:rPr>
              <w:t xml:space="preserve"> </w:t>
            </w:r>
            <w:sdt>
              <w:sdtPr>
                <w:rPr>
                  <w:rFonts w:ascii="Arial" w:hAnsi="Arial" w:cs="Arial"/>
                </w:rPr>
                <w:id w:val="-2145572789"/>
                <w14:checkbox>
                  <w14:checked w14:val="0"/>
                  <w14:checkedState w14:val="2612" w14:font="MS Gothic"/>
                  <w14:uncheckedState w14:val="2610" w14:font="MS Gothic"/>
                </w14:checkbox>
              </w:sdtPr>
              <w:sdtEndPr/>
              <w:sdtContent>
                <w:r w:rsidR="0091580E" w:rsidRPr="0091580E">
                  <w:rPr>
                    <w:rFonts w:ascii="MS Gothic" w:eastAsia="MS Gothic" w:hAnsi="MS Gothic" w:cs="Arial" w:hint="eastAsia"/>
                  </w:rPr>
                  <w:t>☐</w:t>
                </w:r>
              </w:sdtContent>
            </w:sdt>
          </w:p>
          <w:p w14:paraId="1DB6859F" w14:textId="2A0A0CD0" w:rsidR="005A5A59" w:rsidRPr="0091580E" w:rsidRDefault="005A5A59" w:rsidP="00B5102D">
            <w:pPr>
              <w:pStyle w:val="Odstavecseseznamem"/>
              <w:spacing w:before="240"/>
              <w:ind w:left="0"/>
              <w:jc w:val="both"/>
              <w:rPr>
                <w:rFonts w:ascii="Arial" w:hAnsi="Arial" w:cs="Arial"/>
              </w:rPr>
            </w:pPr>
            <w:r w:rsidRPr="0091580E">
              <w:rPr>
                <w:rFonts w:ascii="Arial" w:hAnsi="Arial" w:cs="Arial"/>
              </w:rPr>
              <w:t xml:space="preserve">NE </w:t>
            </w:r>
            <w:sdt>
              <w:sdtPr>
                <w:rPr>
                  <w:rFonts w:ascii="Arial" w:hAnsi="Arial" w:cs="Arial"/>
                </w:rPr>
                <w:id w:val="732885599"/>
                <w14:checkbox>
                  <w14:checked w14:val="0"/>
                  <w14:checkedState w14:val="2612" w14:font="MS Gothic"/>
                  <w14:uncheckedState w14:val="2610" w14:font="MS Gothic"/>
                </w14:checkbox>
              </w:sdtPr>
              <w:sdtEndPr/>
              <w:sdtContent>
                <w:r w:rsidRPr="0091580E">
                  <w:rPr>
                    <w:rFonts w:ascii="MS Gothic" w:eastAsia="MS Gothic" w:hAnsi="MS Gothic" w:cs="Arial" w:hint="eastAsia"/>
                  </w:rPr>
                  <w:t>☐</w:t>
                </w:r>
              </w:sdtContent>
            </w:sdt>
            <w:r w:rsidRPr="0091580E">
              <w:rPr>
                <w:rFonts w:ascii="Arial" w:hAnsi="Arial" w:cs="Arial"/>
              </w:rPr>
              <w:t xml:space="preserve"> </w:t>
            </w:r>
          </w:p>
          <w:p w14:paraId="035E3243" w14:textId="77777777" w:rsidR="005A5A59" w:rsidRDefault="005A5A59" w:rsidP="00B5102D">
            <w:pPr>
              <w:pStyle w:val="Odstavecseseznamem"/>
              <w:spacing w:before="240"/>
              <w:ind w:left="0"/>
              <w:jc w:val="both"/>
              <w:rPr>
                <w:rFonts w:ascii="Arial" w:hAnsi="Arial" w:cs="Arial"/>
              </w:rPr>
            </w:pPr>
          </w:p>
          <w:p w14:paraId="5E2372D6" w14:textId="742B9755" w:rsidR="005A5A59" w:rsidRPr="0033260E" w:rsidRDefault="005A5A59" w:rsidP="00B5102D">
            <w:pPr>
              <w:pStyle w:val="Odstavecseseznamem"/>
              <w:spacing w:before="240"/>
              <w:ind w:left="0"/>
              <w:jc w:val="both"/>
              <w:rPr>
                <w:rFonts w:ascii="Arial" w:hAnsi="Arial" w:cs="Arial"/>
                <w:i/>
                <w:iCs/>
              </w:rPr>
            </w:pPr>
            <w:r>
              <w:rPr>
                <w:rFonts w:ascii="Arial" w:hAnsi="Arial" w:cs="Arial"/>
                <w:i/>
                <w:iCs/>
              </w:rPr>
              <w:t xml:space="preserve">Pokud ANO, uveďte název bývalého vojenského újezdu. </w:t>
            </w:r>
          </w:p>
        </w:tc>
      </w:tr>
      <w:tr w:rsidR="00F85978" w:rsidRPr="00242B75" w14:paraId="78313C02" w14:textId="77777777" w:rsidTr="009A2CAE">
        <w:trPr>
          <w:trHeight w:val="416"/>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03C2981C" w14:textId="6D9AF539" w:rsidR="00F85978" w:rsidRPr="00C321D5" w:rsidRDefault="00F85978" w:rsidP="00F85978">
            <w:pPr>
              <w:spacing w:before="240"/>
              <w:rPr>
                <w:rFonts w:ascii="Arial" w:hAnsi="Arial" w:cs="Arial"/>
                <w:b/>
                <w:bCs/>
              </w:rPr>
            </w:pPr>
            <w:r w:rsidRPr="00C321D5">
              <w:rPr>
                <w:rFonts w:ascii="Arial" w:hAnsi="Arial" w:cs="Arial"/>
                <w:b/>
                <w:bCs/>
              </w:rPr>
              <w:t>Popis cílů projektu</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234E01F9" w14:textId="6D6218DE" w:rsidR="00AF3412" w:rsidRPr="0033260E" w:rsidRDefault="0033260E" w:rsidP="00B5102D">
            <w:pPr>
              <w:pStyle w:val="Odstavecseseznamem"/>
              <w:spacing w:before="240"/>
              <w:ind w:left="0"/>
              <w:jc w:val="both"/>
              <w:rPr>
                <w:rFonts w:ascii="Arial" w:hAnsi="Arial" w:cs="Arial"/>
                <w:i/>
                <w:iCs/>
              </w:rPr>
            </w:pPr>
            <w:r w:rsidRPr="0033260E">
              <w:rPr>
                <w:rFonts w:ascii="Arial" w:hAnsi="Arial" w:cs="Arial"/>
                <w:i/>
                <w:iCs/>
              </w:rPr>
              <w:t>Zaškrtněte relevantní cíl/cíle pro Váš projekt a popište způsob plnění daného cíle.</w:t>
            </w:r>
            <w:r w:rsidR="00F20D1A">
              <w:rPr>
                <w:rFonts w:ascii="Arial" w:hAnsi="Arial" w:cs="Arial"/>
                <w:i/>
                <w:iCs/>
              </w:rPr>
              <w:t xml:space="preserve"> Cíle jsou povinné k výběru vždy, pokud projekt obsahuje investice do daných oblastí, podporovaných aktivit.</w:t>
            </w:r>
          </w:p>
          <w:p w14:paraId="7BC5C912" w14:textId="77777777" w:rsidR="00AF3412" w:rsidRDefault="00AF3412" w:rsidP="00B5102D">
            <w:pPr>
              <w:pStyle w:val="Odstavecseseznamem"/>
              <w:spacing w:before="240"/>
              <w:ind w:left="0"/>
              <w:jc w:val="both"/>
              <w:rPr>
                <w:rFonts w:ascii="Arial" w:hAnsi="Arial" w:cs="Arial"/>
              </w:rPr>
            </w:pPr>
          </w:p>
          <w:p w14:paraId="70A8094C" w14:textId="7B389BE3" w:rsidR="00AF3412" w:rsidRPr="00AD1FAC" w:rsidRDefault="00C833F2" w:rsidP="00B5102D">
            <w:pPr>
              <w:pStyle w:val="Odstavecseseznamem"/>
              <w:spacing w:before="240"/>
              <w:ind w:left="0"/>
              <w:jc w:val="both"/>
              <w:rPr>
                <w:rFonts w:ascii="Arial" w:hAnsi="Arial" w:cs="Arial"/>
                <w:i/>
                <w:iCs/>
              </w:rPr>
            </w:pPr>
            <w:sdt>
              <w:sdtPr>
                <w:rPr>
                  <w:rFonts w:ascii="Arial" w:hAnsi="Arial" w:cs="Arial"/>
                </w:rPr>
                <w:id w:val="-872772111"/>
                <w14:checkbox>
                  <w14:checked w14:val="0"/>
                  <w14:checkedState w14:val="2612" w14:font="MS Gothic"/>
                  <w14:uncheckedState w14:val="2610" w14:font="MS Gothic"/>
                </w14:checkbox>
              </w:sdtPr>
              <w:sdtEndPr/>
              <w:sdtContent>
                <w:r w:rsidR="00AF3412" w:rsidRPr="00AD1FAC">
                  <w:rPr>
                    <w:rFonts w:ascii="Segoe UI Symbol" w:eastAsia="MS Gothic" w:hAnsi="Segoe UI Symbol" w:cs="Segoe UI Symbol"/>
                  </w:rPr>
                  <w:t>☐</w:t>
                </w:r>
              </w:sdtContent>
            </w:sdt>
            <w:r w:rsidR="00AF3412" w:rsidRPr="00AD1FAC">
              <w:rPr>
                <w:rFonts w:ascii="Arial" w:hAnsi="Arial" w:cs="Arial"/>
                <w:i/>
                <w:iCs/>
              </w:rPr>
              <w:t xml:space="preserve"> </w:t>
            </w:r>
            <w:r w:rsidR="004471C8" w:rsidRPr="004471C8">
              <w:rPr>
                <w:rFonts w:ascii="Arial" w:hAnsi="Arial" w:cs="Arial"/>
                <w:b/>
                <w:bCs/>
              </w:rPr>
              <w:t>Zkvalitnění vzdělávací infrastruktury pro opatření umožňující přechod žáků do hlavního vzdělávacího proudu a samostatný způsob života</w:t>
            </w:r>
          </w:p>
          <w:p w14:paraId="25C0D417" w14:textId="0B2FAC23" w:rsidR="0033260E" w:rsidRDefault="0033260E" w:rsidP="00B5102D">
            <w:pPr>
              <w:pStyle w:val="Odstavecseseznamem"/>
              <w:spacing w:before="240"/>
              <w:ind w:left="0"/>
              <w:jc w:val="both"/>
              <w:rPr>
                <w:rFonts w:ascii="Arial" w:hAnsi="Arial" w:cs="Arial"/>
                <w:i/>
                <w:iCs/>
              </w:rPr>
            </w:pPr>
            <w:r w:rsidRPr="00AD1FAC">
              <w:rPr>
                <w:rFonts w:ascii="Arial" w:hAnsi="Arial" w:cs="Arial"/>
                <w:i/>
                <w:iCs/>
              </w:rPr>
              <w:t>Popis</w:t>
            </w:r>
            <w:r w:rsidR="004471C8">
              <w:rPr>
                <w:rFonts w:ascii="Arial" w:hAnsi="Arial" w:cs="Arial"/>
                <w:i/>
                <w:iCs/>
              </w:rPr>
              <w:t>:</w:t>
            </w:r>
            <w:r w:rsidRPr="00AD1FAC">
              <w:rPr>
                <w:rFonts w:ascii="Arial" w:hAnsi="Arial" w:cs="Arial"/>
                <w:i/>
                <w:iCs/>
              </w:rPr>
              <w:t xml:space="preserve"> …</w:t>
            </w:r>
          </w:p>
          <w:p w14:paraId="0A21A08C" w14:textId="77777777" w:rsidR="00E366BE" w:rsidRDefault="00E366BE" w:rsidP="00B5102D">
            <w:pPr>
              <w:pStyle w:val="Odstavecseseznamem"/>
              <w:spacing w:before="240"/>
              <w:ind w:left="0"/>
              <w:jc w:val="both"/>
              <w:rPr>
                <w:rFonts w:ascii="Arial" w:hAnsi="Arial" w:cs="Arial"/>
                <w:i/>
                <w:iCs/>
              </w:rPr>
            </w:pPr>
          </w:p>
          <w:p w14:paraId="2FCCBF75" w14:textId="05B8EE86" w:rsidR="00AD1FAC" w:rsidRPr="00AD1FAC" w:rsidRDefault="00C833F2" w:rsidP="00B5102D">
            <w:pPr>
              <w:pStyle w:val="Odstavecseseznamem"/>
              <w:spacing w:before="240"/>
              <w:ind w:left="0"/>
              <w:jc w:val="both"/>
              <w:rPr>
                <w:rFonts w:ascii="Arial" w:hAnsi="Arial" w:cs="Arial"/>
                <w:i/>
                <w:iCs/>
              </w:rPr>
            </w:pPr>
            <w:sdt>
              <w:sdtPr>
                <w:rPr>
                  <w:rFonts w:ascii="Arial" w:hAnsi="Arial" w:cs="Arial"/>
                </w:rPr>
                <w:id w:val="2568637"/>
                <w14:checkbox>
                  <w14:checked w14:val="0"/>
                  <w14:checkedState w14:val="2612" w14:font="MS Gothic"/>
                  <w14:uncheckedState w14:val="2610" w14:font="MS Gothic"/>
                </w14:checkbox>
              </w:sdtPr>
              <w:sdtEndPr/>
              <w:sdtContent>
                <w:r w:rsidR="00AD1FAC" w:rsidRPr="00AD1FAC">
                  <w:rPr>
                    <w:rFonts w:ascii="Segoe UI Symbol" w:eastAsia="MS Gothic" w:hAnsi="Segoe UI Symbol" w:cs="Segoe UI Symbol"/>
                  </w:rPr>
                  <w:t>☐</w:t>
                </w:r>
              </w:sdtContent>
            </w:sdt>
            <w:r w:rsidR="004471C8">
              <w:rPr>
                <w:rFonts w:ascii="Arial" w:hAnsi="Arial" w:cs="Arial"/>
                <w:i/>
                <w:iCs/>
              </w:rPr>
              <w:t xml:space="preserve"> </w:t>
            </w:r>
            <w:r w:rsidR="004471C8" w:rsidRPr="004471C8">
              <w:rPr>
                <w:rFonts w:ascii="Arial" w:hAnsi="Arial" w:cs="Arial"/>
                <w:b/>
                <w:bCs/>
              </w:rPr>
              <w:t>Zkvalitnění infrastruktury pro pedagogicko-psychologické poradny (PPP)</w:t>
            </w:r>
          </w:p>
          <w:p w14:paraId="3453709D" w14:textId="03A4F2A1" w:rsidR="00AD1FAC" w:rsidRDefault="00AD1FAC" w:rsidP="00B5102D">
            <w:pPr>
              <w:pStyle w:val="Odstavecseseznamem"/>
              <w:spacing w:before="240"/>
              <w:ind w:left="0"/>
              <w:jc w:val="both"/>
              <w:rPr>
                <w:rFonts w:ascii="Arial" w:hAnsi="Arial" w:cs="Arial"/>
                <w:i/>
                <w:iCs/>
              </w:rPr>
            </w:pPr>
            <w:r w:rsidRPr="00AD1FAC">
              <w:rPr>
                <w:rFonts w:ascii="Arial" w:hAnsi="Arial" w:cs="Arial"/>
                <w:i/>
                <w:iCs/>
              </w:rPr>
              <w:t>Popis</w:t>
            </w:r>
            <w:r w:rsidR="004471C8">
              <w:rPr>
                <w:rFonts w:ascii="Arial" w:hAnsi="Arial" w:cs="Arial"/>
                <w:i/>
                <w:iCs/>
              </w:rPr>
              <w:t>:</w:t>
            </w:r>
            <w:r w:rsidRPr="00AD1FAC">
              <w:rPr>
                <w:rFonts w:ascii="Arial" w:hAnsi="Arial" w:cs="Arial"/>
                <w:i/>
                <w:iCs/>
              </w:rPr>
              <w:t xml:space="preserve"> …</w:t>
            </w:r>
          </w:p>
          <w:p w14:paraId="216DA48D" w14:textId="77777777" w:rsidR="00E366BE" w:rsidRPr="00AD1FAC" w:rsidRDefault="00E366BE" w:rsidP="00B5102D">
            <w:pPr>
              <w:pStyle w:val="Odstavecseseznamem"/>
              <w:spacing w:before="240"/>
              <w:ind w:left="0"/>
              <w:jc w:val="both"/>
              <w:rPr>
                <w:rFonts w:ascii="Arial" w:hAnsi="Arial" w:cs="Arial"/>
              </w:rPr>
            </w:pPr>
          </w:p>
          <w:p w14:paraId="344FAC1E" w14:textId="3E12065F" w:rsidR="00AF3412" w:rsidRPr="00AD1FAC" w:rsidRDefault="00C833F2" w:rsidP="00B5102D">
            <w:pPr>
              <w:pStyle w:val="Odstavecseseznamem"/>
              <w:spacing w:before="240"/>
              <w:ind w:left="0"/>
              <w:jc w:val="both"/>
              <w:rPr>
                <w:rFonts w:ascii="Arial" w:hAnsi="Arial" w:cs="Arial"/>
                <w:i/>
                <w:iCs/>
              </w:rPr>
            </w:pPr>
            <w:sdt>
              <w:sdtPr>
                <w:rPr>
                  <w:rFonts w:ascii="Arial" w:hAnsi="Arial" w:cs="Arial"/>
                </w:rPr>
                <w:id w:val="830177013"/>
                <w14:checkbox>
                  <w14:checked w14:val="0"/>
                  <w14:checkedState w14:val="2612" w14:font="MS Gothic"/>
                  <w14:uncheckedState w14:val="2610" w14:font="MS Gothic"/>
                </w14:checkbox>
              </w:sdtPr>
              <w:sdtEndPr/>
              <w:sdtContent>
                <w:r w:rsidR="00AF3412" w:rsidRPr="00AD1FAC">
                  <w:rPr>
                    <w:rFonts w:ascii="Segoe UI Symbol" w:eastAsia="MS Gothic" w:hAnsi="Segoe UI Symbol" w:cs="Segoe UI Symbol"/>
                  </w:rPr>
                  <w:t>☐</w:t>
                </w:r>
              </w:sdtContent>
            </w:sdt>
            <w:r w:rsidR="0033260E" w:rsidRPr="00AD1FAC">
              <w:rPr>
                <w:rFonts w:ascii="Arial" w:hAnsi="Arial" w:cs="Arial"/>
                <w:i/>
                <w:iCs/>
              </w:rPr>
              <w:t xml:space="preserve"> </w:t>
            </w:r>
            <w:r w:rsidR="004471C8" w:rsidRPr="004471C8">
              <w:rPr>
                <w:rFonts w:ascii="Arial" w:hAnsi="Arial" w:cs="Arial"/>
                <w:b/>
                <w:bCs/>
              </w:rPr>
              <w:t>Zkvalitnění infrastruktury pro speciálně pedagogická centra (SPC)</w:t>
            </w:r>
          </w:p>
          <w:p w14:paraId="770E9471" w14:textId="5B25E853" w:rsidR="0033260E" w:rsidRDefault="0033260E" w:rsidP="00B5102D">
            <w:pPr>
              <w:pStyle w:val="Odstavecseseznamem"/>
              <w:spacing w:before="240"/>
              <w:ind w:left="0"/>
              <w:jc w:val="both"/>
              <w:rPr>
                <w:rFonts w:ascii="Arial" w:hAnsi="Arial" w:cs="Arial"/>
                <w:i/>
                <w:iCs/>
              </w:rPr>
            </w:pPr>
            <w:r w:rsidRPr="00AD1FAC">
              <w:rPr>
                <w:rFonts w:ascii="Arial" w:hAnsi="Arial" w:cs="Arial"/>
                <w:i/>
                <w:iCs/>
              </w:rPr>
              <w:t>Popis</w:t>
            </w:r>
            <w:r w:rsidR="004471C8">
              <w:rPr>
                <w:rFonts w:ascii="Arial" w:hAnsi="Arial" w:cs="Arial"/>
                <w:i/>
                <w:iCs/>
              </w:rPr>
              <w:t xml:space="preserve">: </w:t>
            </w:r>
            <w:r w:rsidRPr="00AD1FAC">
              <w:rPr>
                <w:rFonts w:ascii="Arial" w:hAnsi="Arial" w:cs="Arial"/>
                <w:i/>
                <w:iCs/>
              </w:rPr>
              <w:t>…</w:t>
            </w:r>
          </w:p>
          <w:p w14:paraId="317B584D" w14:textId="77777777" w:rsidR="00E366BE" w:rsidRPr="00AD1FAC" w:rsidRDefault="00E366BE" w:rsidP="00B5102D">
            <w:pPr>
              <w:pStyle w:val="Odstavecseseznamem"/>
              <w:spacing w:before="240"/>
              <w:ind w:left="0"/>
              <w:jc w:val="both"/>
              <w:rPr>
                <w:rFonts w:ascii="Arial" w:hAnsi="Arial" w:cs="Arial"/>
              </w:rPr>
            </w:pPr>
          </w:p>
          <w:p w14:paraId="26FAC920" w14:textId="183FB7B7" w:rsidR="00AF3412" w:rsidRPr="00AD1FAC" w:rsidRDefault="00C833F2" w:rsidP="00B5102D">
            <w:pPr>
              <w:pStyle w:val="Odstavecseseznamem"/>
              <w:spacing w:before="240"/>
              <w:ind w:left="0"/>
              <w:jc w:val="both"/>
              <w:rPr>
                <w:rFonts w:ascii="Arial" w:hAnsi="Arial" w:cs="Arial"/>
                <w:i/>
                <w:iCs/>
              </w:rPr>
            </w:pPr>
            <w:sdt>
              <w:sdtPr>
                <w:rPr>
                  <w:rFonts w:ascii="Arial" w:hAnsi="Arial" w:cs="Arial"/>
                </w:rPr>
                <w:id w:val="-458034498"/>
                <w14:checkbox>
                  <w14:checked w14:val="0"/>
                  <w14:checkedState w14:val="2612" w14:font="MS Gothic"/>
                  <w14:uncheckedState w14:val="2610" w14:font="MS Gothic"/>
                </w14:checkbox>
              </w:sdtPr>
              <w:sdtEndPr/>
              <w:sdtContent>
                <w:r w:rsidR="00AF3412" w:rsidRPr="00AD1FAC">
                  <w:rPr>
                    <w:rFonts w:ascii="Segoe UI Symbol" w:eastAsia="MS Gothic" w:hAnsi="Segoe UI Symbol" w:cs="Segoe UI Symbol"/>
                  </w:rPr>
                  <w:t>☐</w:t>
                </w:r>
              </w:sdtContent>
            </w:sdt>
            <w:r w:rsidR="0033260E" w:rsidRPr="00AD1FAC">
              <w:rPr>
                <w:rFonts w:ascii="Arial" w:hAnsi="Arial" w:cs="Arial"/>
                <w:i/>
                <w:iCs/>
              </w:rPr>
              <w:t xml:space="preserve"> </w:t>
            </w:r>
            <w:r w:rsidR="004471C8" w:rsidRPr="004471C8">
              <w:rPr>
                <w:rFonts w:ascii="Arial" w:hAnsi="Arial" w:cs="Arial"/>
                <w:b/>
                <w:bCs/>
              </w:rPr>
              <w:t>Zkvalitnění infrastruktury pro poskytování preventivně výchovné péče</w:t>
            </w:r>
          </w:p>
          <w:p w14:paraId="5B521D0C" w14:textId="7AD18C58" w:rsidR="00F20D1A" w:rsidRPr="00F20D1A" w:rsidRDefault="0033260E" w:rsidP="004471C8">
            <w:pPr>
              <w:pStyle w:val="Odstavecseseznamem"/>
              <w:spacing w:before="240"/>
              <w:ind w:left="0"/>
              <w:jc w:val="both"/>
              <w:rPr>
                <w:rFonts w:ascii="Arial" w:hAnsi="Arial" w:cs="Arial"/>
                <w:i/>
                <w:iCs/>
              </w:rPr>
            </w:pPr>
            <w:r w:rsidRPr="008A53E6">
              <w:rPr>
                <w:rFonts w:ascii="Arial" w:hAnsi="Arial" w:cs="Arial"/>
                <w:i/>
                <w:iCs/>
              </w:rPr>
              <w:t>Popis</w:t>
            </w:r>
            <w:r w:rsidR="004471C8">
              <w:rPr>
                <w:rFonts w:ascii="Arial" w:hAnsi="Arial" w:cs="Arial"/>
                <w:i/>
                <w:iCs/>
              </w:rPr>
              <w:t xml:space="preserve">: </w:t>
            </w:r>
            <w:r w:rsidRPr="008A53E6">
              <w:rPr>
                <w:rFonts w:ascii="Arial" w:hAnsi="Arial" w:cs="Arial"/>
                <w:i/>
                <w:iCs/>
              </w:rPr>
              <w:t>…</w:t>
            </w:r>
          </w:p>
        </w:tc>
      </w:tr>
      <w:tr w:rsidR="00F85978" w:rsidRPr="00242B75" w14:paraId="7A1E6205"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7FFACA22" w14:textId="6349CF90" w:rsidR="00F85978" w:rsidRPr="00C321D5" w:rsidRDefault="00F85978" w:rsidP="00F85978">
            <w:pPr>
              <w:spacing w:before="240"/>
              <w:rPr>
                <w:rFonts w:ascii="Arial" w:hAnsi="Arial" w:cs="Arial"/>
                <w:b/>
                <w:bCs/>
              </w:rPr>
            </w:pPr>
            <w:r w:rsidRPr="00C321D5">
              <w:rPr>
                <w:rFonts w:ascii="Arial" w:hAnsi="Arial" w:cs="Arial"/>
                <w:b/>
                <w:bCs/>
              </w:rPr>
              <w:lastRenderedPageBreak/>
              <w:t>Cílové skupiny projektu</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53297FF3" w14:textId="6B679F9B" w:rsidR="00F85978" w:rsidRPr="00AF1EE7" w:rsidRDefault="001F3907" w:rsidP="00437660">
            <w:pPr>
              <w:pStyle w:val="Odstavecseseznamem"/>
              <w:spacing w:before="240"/>
              <w:ind w:left="0"/>
              <w:jc w:val="both"/>
              <w:rPr>
                <w:rFonts w:ascii="Arial" w:hAnsi="Arial" w:cs="Arial"/>
                <w:b/>
                <w:bCs/>
                <w:i/>
                <w:iCs/>
              </w:rPr>
            </w:pPr>
            <w:r w:rsidRPr="00AF1EE7">
              <w:rPr>
                <w:rFonts w:ascii="Arial" w:hAnsi="Arial" w:cs="Arial"/>
                <w:i/>
                <w:iCs/>
              </w:rPr>
              <w:t>V</w:t>
            </w:r>
            <w:r w:rsidR="00772BFE">
              <w:rPr>
                <w:rFonts w:ascii="Arial" w:hAnsi="Arial" w:cs="Arial"/>
                <w:i/>
                <w:iCs/>
              </w:rPr>
              <w:t>y</w:t>
            </w:r>
            <w:r w:rsidRPr="00AF1EE7">
              <w:rPr>
                <w:rFonts w:ascii="Arial" w:hAnsi="Arial" w:cs="Arial"/>
                <w:i/>
                <w:iCs/>
              </w:rPr>
              <w:t>b</w:t>
            </w:r>
            <w:r w:rsidR="00437660">
              <w:rPr>
                <w:rFonts w:ascii="Arial" w:hAnsi="Arial" w:cs="Arial"/>
                <w:i/>
                <w:iCs/>
              </w:rPr>
              <w:t>erte</w:t>
            </w:r>
            <w:r w:rsidR="00C159E8">
              <w:rPr>
                <w:rFonts w:ascii="Arial" w:hAnsi="Arial" w:cs="Arial"/>
                <w:i/>
                <w:iCs/>
              </w:rPr>
              <w:t xml:space="preserve"> relevantní </w:t>
            </w:r>
            <w:r w:rsidRPr="00AF1EE7">
              <w:rPr>
                <w:rFonts w:ascii="Arial" w:hAnsi="Arial" w:cs="Arial"/>
                <w:i/>
                <w:iCs/>
              </w:rPr>
              <w:t>cílov</w:t>
            </w:r>
            <w:r w:rsidR="00437660">
              <w:rPr>
                <w:rFonts w:ascii="Arial" w:hAnsi="Arial" w:cs="Arial"/>
                <w:i/>
                <w:iCs/>
              </w:rPr>
              <w:t>é</w:t>
            </w:r>
            <w:r w:rsidRPr="00AF1EE7">
              <w:rPr>
                <w:rFonts w:ascii="Arial" w:hAnsi="Arial" w:cs="Arial"/>
                <w:i/>
                <w:iCs/>
              </w:rPr>
              <w:t xml:space="preserve"> skupin</w:t>
            </w:r>
            <w:r w:rsidR="00437660">
              <w:rPr>
                <w:rFonts w:ascii="Arial" w:hAnsi="Arial" w:cs="Arial"/>
                <w:i/>
                <w:iCs/>
              </w:rPr>
              <w:t xml:space="preserve">y </w:t>
            </w:r>
            <w:r w:rsidRPr="00AF1EE7">
              <w:rPr>
                <w:rFonts w:ascii="Arial" w:hAnsi="Arial" w:cs="Arial"/>
                <w:i/>
                <w:iCs/>
              </w:rPr>
              <w:t>dle textu výzvy.</w:t>
            </w:r>
          </w:p>
        </w:tc>
      </w:tr>
      <w:tr w:rsidR="00225221" w:rsidRPr="00242B75" w14:paraId="6E0A520A"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39FD766B" w14:textId="12D36B97" w:rsidR="00225221" w:rsidRPr="008058E1" w:rsidRDefault="00225221" w:rsidP="00F85978">
            <w:pPr>
              <w:spacing w:before="240"/>
              <w:rPr>
                <w:rFonts w:ascii="Arial" w:hAnsi="Arial" w:cs="Arial"/>
                <w:b/>
                <w:bCs/>
              </w:rPr>
            </w:pPr>
            <w:r w:rsidRPr="008058E1">
              <w:rPr>
                <w:rFonts w:ascii="Arial" w:hAnsi="Arial" w:cs="Arial"/>
                <w:b/>
              </w:rPr>
              <w:t>Popis vazeb na realizované či plánované projekty</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4BB4B180" w14:textId="710501E3" w:rsidR="006C6FA0" w:rsidRPr="00AF1EE7" w:rsidRDefault="009021D4" w:rsidP="00D64944">
            <w:pPr>
              <w:pStyle w:val="Odstavecseseznamem"/>
              <w:spacing w:before="240"/>
              <w:ind w:left="0"/>
              <w:jc w:val="both"/>
              <w:rPr>
                <w:rFonts w:ascii="Arial" w:hAnsi="Arial" w:cs="Arial"/>
                <w:i/>
                <w:iCs/>
              </w:rPr>
            </w:pPr>
            <w:r w:rsidRPr="00AF1EE7">
              <w:rPr>
                <w:rFonts w:ascii="Arial" w:hAnsi="Arial" w:cs="Arial"/>
                <w:i/>
                <w:iCs/>
              </w:rPr>
              <w:t xml:space="preserve">Popište případné vazby, pokud </w:t>
            </w:r>
            <w:r w:rsidR="00225221" w:rsidRPr="00AF1EE7">
              <w:rPr>
                <w:rFonts w:ascii="Arial" w:hAnsi="Arial" w:cs="Arial"/>
                <w:i/>
                <w:iCs/>
              </w:rPr>
              <w:t xml:space="preserve">se projekt váže na další realizované či plánované projekty. </w:t>
            </w:r>
          </w:p>
        </w:tc>
      </w:tr>
      <w:tr w:rsidR="003566E1" w:rsidRPr="00242B75" w14:paraId="35192933"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2BA6D5FC" w14:textId="77777777" w:rsidR="003566E1" w:rsidRDefault="003566E1" w:rsidP="003566E1">
            <w:pPr>
              <w:spacing w:before="240"/>
              <w:rPr>
                <w:rFonts w:ascii="Arial" w:hAnsi="Arial" w:cs="Arial"/>
                <w:b/>
                <w:bCs/>
              </w:rPr>
            </w:pPr>
            <w:r>
              <w:rPr>
                <w:rFonts w:ascii="Arial" w:hAnsi="Arial" w:cs="Arial"/>
                <w:b/>
                <w:bCs/>
              </w:rPr>
              <w:t>A</w:t>
            </w:r>
            <w:r w:rsidRPr="004471C8">
              <w:rPr>
                <w:rFonts w:ascii="Arial" w:hAnsi="Arial" w:cs="Arial"/>
                <w:b/>
                <w:bCs/>
              </w:rPr>
              <w:t>ktivizační či tranzitní opatření, vzdělávací či výchovné aktivity</w:t>
            </w:r>
          </w:p>
          <w:p w14:paraId="0369C3E5" w14:textId="445DFB0A" w:rsidR="00AA066A" w:rsidRPr="00AA066A" w:rsidRDefault="00AA066A" w:rsidP="003566E1">
            <w:pPr>
              <w:spacing w:before="240"/>
              <w:rPr>
                <w:rFonts w:ascii="Arial" w:hAnsi="Arial" w:cs="Arial"/>
                <w:i/>
                <w:iCs/>
              </w:rPr>
            </w:pPr>
            <w:r w:rsidRPr="00AA066A">
              <w:rPr>
                <w:rFonts w:ascii="Arial" w:hAnsi="Arial" w:cs="Arial"/>
                <w:i/>
                <w:iCs/>
              </w:rPr>
              <w:t>Nerelevantní pro školská poradenská zařízení (ŠPZ), podle § 116 zákona č. 561/2004 Sb. ve znění pozdějších předpisů.</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3206F3C9" w14:textId="2ACB441A" w:rsidR="003566E1" w:rsidRPr="003566E1" w:rsidRDefault="003566E1" w:rsidP="003566E1">
            <w:pPr>
              <w:spacing w:after="120"/>
              <w:jc w:val="both"/>
              <w:rPr>
                <w:rFonts w:ascii="Arial" w:hAnsi="Arial" w:cs="Arial"/>
              </w:rPr>
            </w:pPr>
            <w:r w:rsidRPr="003566E1">
              <w:rPr>
                <w:rFonts w:ascii="Arial" w:hAnsi="Arial" w:cs="Arial"/>
              </w:rPr>
              <w:t>Popište aktivizační či tranzitní opatření, vzdělávací či výchovné aktivity, ke kterým budou sloužit výstupy projektu a budou probíhat po celou dobu udržitelnosti projektu. Popište, jak projekt přispěje k začleňování dětí a žáků se speciálními vzdělávacími potřebami do běžných škol hlavního vzdělávacího proudu a k jejich přípravě na nezávislý způsob života a zapojení do společnosti.</w:t>
            </w:r>
          </w:p>
          <w:p w14:paraId="4FC339F0" w14:textId="4CDF160B" w:rsidR="003566E1" w:rsidRPr="003566E1" w:rsidRDefault="003566E1" w:rsidP="003566E1">
            <w:pPr>
              <w:spacing w:after="120"/>
              <w:jc w:val="both"/>
              <w:rPr>
                <w:rFonts w:ascii="Arial" w:hAnsi="Arial" w:cs="Arial"/>
              </w:rPr>
            </w:pPr>
            <w:r w:rsidRPr="003566E1">
              <w:rPr>
                <w:rFonts w:ascii="Arial" w:hAnsi="Arial" w:cs="Arial"/>
              </w:rPr>
              <w:t>V případě, že je předmětem projektu realizace tréninkové</w:t>
            </w:r>
            <w:r w:rsidR="00597B59">
              <w:rPr>
                <w:rFonts w:ascii="Arial" w:hAnsi="Arial" w:cs="Arial"/>
              </w:rPr>
              <w:t>ho</w:t>
            </w:r>
            <w:r w:rsidRPr="003566E1">
              <w:rPr>
                <w:rFonts w:ascii="Arial" w:hAnsi="Arial" w:cs="Arial"/>
              </w:rPr>
              <w:t xml:space="preserve"> bytu či tréninkové pracoviště (dílny pro ergoterapii) popište naplnění níže uvedených bodů:</w:t>
            </w:r>
          </w:p>
          <w:p w14:paraId="0F9296D0" w14:textId="77777777" w:rsidR="003566E1" w:rsidRPr="003566E1" w:rsidRDefault="003566E1" w:rsidP="003566E1">
            <w:pPr>
              <w:spacing w:after="120"/>
              <w:jc w:val="both"/>
              <w:rPr>
                <w:rFonts w:ascii="Arial" w:hAnsi="Arial" w:cs="Arial"/>
                <w:u w:val="single"/>
              </w:rPr>
            </w:pPr>
            <w:r w:rsidRPr="003566E1">
              <w:rPr>
                <w:rFonts w:ascii="Arial" w:hAnsi="Arial" w:cs="Arial"/>
                <w:u w:val="single"/>
              </w:rPr>
              <w:t>Tréninkové byty</w:t>
            </w:r>
          </w:p>
          <w:p w14:paraId="05B06F40" w14:textId="1BB9BD1B" w:rsidR="003566E1" w:rsidRPr="003566E1" w:rsidRDefault="003566E1" w:rsidP="003566E1">
            <w:pPr>
              <w:spacing w:after="120"/>
              <w:jc w:val="both"/>
              <w:rPr>
                <w:rFonts w:ascii="Arial" w:hAnsi="Arial" w:cs="Arial"/>
              </w:rPr>
            </w:pPr>
            <w:r w:rsidRPr="003566E1">
              <w:rPr>
                <w:rFonts w:ascii="Arial" w:hAnsi="Arial" w:cs="Arial"/>
              </w:rPr>
              <w:t>- tréninkové byty musí být upravené pro potřeby cílových skupin k nácviku sebeobslužných činností</w:t>
            </w:r>
            <w:r w:rsidR="0054183F">
              <w:rPr>
                <w:rFonts w:ascii="Arial" w:hAnsi="Arial" w:cs="Arial"/>
              </w:rPr>
              <w:t>,</w:t>
            </w:r>
            <w:r w:rsidRPr="003566E1">
              <w:rPr>
                <w:rFonts w:ascii="Arial" w:hAnsi="Arial" w:cs="Arial"/>
              </w:rPr>
              <w:t xml:space="preserve"> a to pro jednotlivé věkové skupiny žáků, byt nesmí být využíván k trvalému bydlení</w:t>
            </w:r>
          </w:p>
          <w:p w14:paraId="5CA89AE1" w14:textId="1FFC2BDE" w:rsidR="003566E1" w:rsidRPr="003566E1" w:rsidRDefault="003566E1" w:rsidP="003566E1">
            <w:pPr>
              <w:spacing w:after="120"/>
              <w:jc w:val="both"/>
              <w:rPr>
                <w:rFonts w:ascii="Arial" w:hAnsi="Arial" w:cs="Arial"/>
              </w:rPr>
            </w:pPr>
            <w:r w:rsidRPr="003566E1">
              <w:rPr>
                <w:rFonts w:ascii="Arial" w:hAnsi="Arial" w:cs="Arial"/>
              </w:rPr>
              <w:t>- nácvik činností v bytě musí probíhat v souladu se zpracovaným školním vzdělávacím programem, citujte pasáže školního vzdělávacího programu (ŠVP) pro tyto vzdělávací prostory (případně formulujte budoucí změnu ŠVP, rozšíření vzdělávacích aktivit pro dobu udržitelnosti)</w:t>
            </w:r>
          </w:p>
          <w:p w14:paraId="4B4A7F28" w14:textId="77777777" w:rsidR="003566E1" w:rsidRPr="003566E1" w:rsidRDefault="003566E1" w:rsidP="003566E1">
            <w:pPr>
              <w:spacing w:after="120"/>
              <w:jc w:val="both"/>
              <w:rPr>
                <w:rFonts w:ascii="Arial" w:hAnsi="Arial" w:cs="Arial"/>
              </w:rPr>
            </w:pPr>
          </w:p>
          <w:p w14:paraId="03FCFE12" w14:textId="77777777" w:rsidR="003566E1" w:rsidRPr="003566E1" w:rsidRDefault="003566E1" w:rsidP="003566E1">
            <w:pPr>
              <w:spacing w:after="120"/>
              <w:jc w:val="both"/>
              <w:rPr>
                <w:rFonts w:ascii="Arial" w:hAnsi="Arial" w:cs="Arial"/>
                <w:u w:val="single"/>
              </w:rPr>
            </w:pPr>
            <w:r w:rsidRPr="003566E1">
              <w:rPr>
                <w:rFonts w:ascii="Arial" w:hAnsi="Arial" w:cs="Arial"/>
                <w:u w:val="single"/>
              </w:rPr>
              <w:lastRenderedPageBreak/>
              <w:t>Tréninkové pracoviště (dílny pro ergoterapii) pro tranzitní program</w:t>
            </w:r>
          </w:p>
          <w:p w14:paraId="1BABB888" w14:textId="77777777" w:rsidR="003566E1" w:rsidRPr="003566E1" w:rsidRDefault="003566E1" w:rsidP="003566E1">
            <w:pPr>
              <w:spacing w:after="120"/>
              <w:jc w:val="both"/>
              <w:rPr>
                <w:rFonts w:ascii="Arial" w:hAnsi="Arial" w:cs="Arial"/>
              </w:rPr>
            </w:pPr>
            <w:r w:rsidRPr="003566E1">
              <w:rPr>
                <w:rFonts w:ascii="Arial" w:hAnsi="Arial" w:cs="Arial"/>
              </w:rPr>
              <w:t>- škola musí spolupracovat po celou dobu udržitelnosti s poskytovatelem sociální služby Sociální rehabilitace, a to z důvodu metodického vedení svých pracovníků</w:t>
            </w:r>
          </w:p>
          <w:p w14:paraId="25D2F188" w14:textId="282BAAC2" w:rsidR="003566E1" w:rsidRPr="003566E1" w:rsidRDefault="003566E1" w:rsidP="003566E1">
            <w:pPr>
              <w:spacing w:after="120"/>
              <w:jc w:val="both"/>
              <w:rPr>
                <w:rFonts w:ascii="Arial" w:hAnsi="Arial" w:cs="Arial"/>
              </w:rPr>
            </w:pPr>
            <w:r w:rsidRPr="003566E1">
              <w:rPr>
                <w:rFonts w:ascii="Arial" w:hAnsi="Arial" w:cs="Arial"/>
              </w:rPr>
              <w:t>- citujte pasáže školního vzdělávacího programu (ŠVP) pro tyto vzdělávací prostory (případně formulujte budoucí změnu ŠVP, rozšíření vzdělávacích aktivit pro dobu udržitelnosti)</w:t>
            </w:r>
          </w:p>
          <w:p w14:paraId="2888A3C2" w14:textId="77777777" w:rsidR="003566E1" w:rsidRPr="003566E1" w:rsidRDefault="003566E1" w:rsidP="003566E1">
            <w:pPr>
              <w:spacing w:after="120"/>
              <w:jc w:val="both"/>
              <w:rPr>
                <w:rFonts w:ascii="Arial" w:hAnsi="Arial" w:cs="Arial"/>
              </w:rPr>
            </w:pPr>
            <w:r w:rsidRPr="003566E1">
              <w:rPr>
                <w:rFonts w:ascii="Arial" w:hAnsi="Arial" w:cs="Arial"/>
              </w:rPr>
              <w:t xml:space="preserve">- pracovníci školy se musí seznámit s metodou Tranzitní program – tj. absolvovat minimálně 16 hodin vzdělávání a následných 20 hodin metodického vedení a supervize </w:t>
            </w:r>
          </w:p>
          <w:p w14:paraId="1CFF098B" w14:textId="2E42966A" w:rsidR="003566E1" w:rsidRPr="003566E1" w:rsidRDefault="003566E1" w:rsidP="003566E1">
            <w:pPr>
              <w:spacing w:after="120"/>
              <w:jc w:val="both"/>
              <w:rPr>
                <w:rFonts w:ascii="Arial" w:hAnsi="Arial" w:cs="Arial"/>
              </w:rPr>
            </w:pPr>
            <w:r w:rsidRPr="003566E1">
              <w:rPr>
                <w:rFonts w:ascii="Arial" w:hAnsi="Arial" w:cs="Arial"/>
              </w:rPr>
              <w:t xml:space="preserve">- ve škole musí být pověřen realizací programu konkrétní </w:t>
            </w:r>
            <w:r w:rsidR="0054183F" w:rsidRPr="003566E1">
              <w:rPr>
                <w:rFonts w:ascii="Arial" w:hAnsi="Arial" w:cs="Arial"/>
              </w:rPr>
              <w:t>pracovník – koordinátor</w:t>
            </w:r>
            <w:r w:rsidRPr="003566E1">
              <w:rPr>
                <w:rFonts w:ascii="Arial" w:hAnsi="Arial" w:cs="Arial"/>
              </w:rPr>
              <w:t xml:space="preserve"> tranzitu/inkluze</w:t>
            </w:r>
          </w:p>
          <w:p w14:paraId="7F1DD895" w14:textId="77777777" w:rsidR="003566E1" w:rsidRPr="003566E1" w:rsidRDefault="003566E1" w:rsidP="003566E1">
            <w:pPr>
              <w:spacing w:after="120"/>
              <w:jc w:val="both"/>
              <w:rPr>
                <w:rFonts w:ascii="Arial" w:hAnsi="Arial" w:cs="Arial"/>
              </w:rPr>
            </w:pPr>
            <w:r w:rsidRPr="003566E1">
              <w:rPr>
                <w:rFonts w:ascii="Arial" w:hAnsi="Arial" w:cs="Arial"/>
              </w:rPr>
              <w:t>- na konci tranzitního programu musí mít každý zařazený student zpracované svoje portfolio obsahující např. seznam absolvovaných praxí, hodnocení, profesní orientaci atd.</w:t>
            </w:r>
          </w:p>
          <w:p w14:paraId="370ACA16" w14:textId="77777777" w:rsidR="003566E1" w:rsidRPr="003566E1" w:rsidRDefault="003566E1" w:rsidP="003566E1">
            <w:pPr>
              <w:spacing w:after="120"/>
              <w:jc w:val="both"/>
              <w:rPr>
                <w:rFonts w:ascii="Arial" w:hAnsi="Arial" w:cs="Arial"/>
              </w:rPr>
            </w:pPr>
            <w:r w:rsidRPr="003566E1">
              <w:rPr>
                <w:rFonts w:ascii="Arial" w:hAnsi="Arial" w:cs="Arial"/>
              </w:rPr>
              <w:t>- tranzitní program musí mít stanovený harmonogram</w:t>
            </w:r>
          </w:p>
          <w:p w14:paraId="0B8CD6CD" w14:textId="33F76E82" w:rsidR="003566E1" w:rsidRPr="00AF1EE7" w:rsidRDefault="003566E1" w:rsidP="003566E1">
            <w:pPr>
              <w:pStyle w:val="Odstavecseseznamem"/>
              <w:spacing w:before="240"/>
              <w:ind w:left="0"/>
              <w:jc w:val="both"/>
              <w:rPr>
                <w:rFonts w:ascii="Arial" w:hAnsi="Arial" w:cs="Arial"/>
                <w:i/>
                <w:iCs/>
              </w:rPr>
            </w:pPr>
            <w:r w:rsidRPr="003566E1">
              <w:rPr>
                <w:rFonts w:ascii="Arial" w:hAnsi="Arial" w:cs="Arial"/>
              </w:rPr>
              <w:t>- návštěva/využívání tréninkového pracoviště by měla mít nějaké propojení do další fáze, tj. zpracovaný individuální plán</w:t>
            </w:r>
          </w:p>
        </w:tc>
      </w:tr>
      <w:tr w:rsidR="009041D2" w:rsidRPr="00242B75" w14:paraId="5D2C890F"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04D73419" w14:textId="58AD084A" w:rsidR="009041D2" w:rsidRPr="0054183F" w:rsidRDefault="00A54DD7" w:rsidP="003566E1">
            <w:pPr>
              <w:spacing w:before="240"/>
              <w:rPr>
                <w:rFonts w:ascii="Arial" w:hAnsi="Arial" w:cs="Arial"/>
                <w:b/>
                <w:bCs/>
              </w:rPr>
            </w:pPr>
            <w:r w:rsidRPr="00BE6439">
              <w:rPr>
                <w:rFonts w:ascii="Arial" w:hAnsi="Arial" w:cs="Arial"/>
                <w:b/>
                <w:bCs/>
              </w:rPr>
              <w:lastRenderedPageBreak/>
              <w:t>Projekt nebude financovat aktivity, na které je finanční nárok ze zákona.</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4EF66279" w14:textId="6DD86454" w:rsidR="009041D2" w:rsidRPr="0054183F" w:rsidRDefault="00A54DD7" w:rsidP="003566E1">
            <w:pPr>
              <w:spacing w:after="120"/>
              <w:jc w:val="both"/>
              <w:rPr>
                <w:rFonts w:ascii="Arial" w:hAnsi="Arial" w:cs="Arial"/>
              </w:rPr>
            </w:pPr>
            <w:r w:rsidRPr="00BE6439">
              <w:rPr>
                <w:rFonts w:ascii="Arial" w:hAnsi="Arial" w:cs="Arial"/>
              </w:rPr>
              <w:t>Výslovně uveďte, že projekt nebude financovat vybavení uvedené v příloze P8_Přehled výdajů dle vyhlášky č. 27/2016 Sb.</w:t>
            </w:r>
          </w:p>
        </w:tc>
      </w:tr>
      <w:tr w:rsidR="00235871" w:rsidRPr="00242B75" w14:paraId="18D7F1A4" w14:textId="77777777" w:rsidTr="00472DD7">
        <w:trPr>
          <w:trHeight w:val="841"/>
        </w:trPr>
        <w:tc>
          <w:tcPr>
            <w:tcW w:w="9214" w:type="dxa"/>
            <w:gridSpan w:val="2"/>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70AF86EC" w14:textId="43187499" w:rsidR="00235871" w:rsidRPr="00AF1EE7" w:rsidRDefault="00235871" w:rsidP="008348FF">
            <w:pPr>
              <w:pStyle w:val="Odstavecseseznamem"/>
              <w:spacing w:before="240"/>
              <w:jc w:val="center"/>
              <w:rPr>
                <w:rFonts w:ascii="Arial" w:hAnsi="Arial" w:cs="Arial"/>
                <w:i/>
                <w:iCs/>
              </w:rPr>
            </w:pPr>
            <w:r>
              <w:rPr>
                <w:rFonts w:ascii="Arial" w:hAnsi="Arial" w:cs="Arial"/>
                <w:b/>
              </w:rPr>
              <w:t>Soulad s</w:t>
            </w:r>
            <w:r w:rsidR="00152B39">
              <w:rPr>
                <w:rFonts w:ascii="Arial" w:hAnsi="Arial" w:cs="Arial"/>
                <w:b/>
              </w:rPr>
              <w:t> </w:t>
            </w:r>
            <w:r w:rsidR="004471C8">
              <w:rPr>
                <w:rFonts w:ascii="Arial" w:hAnsi="Arial" w:cs="Arial"/>
                <w:b/>
              </w:rPr>
              <w:t>RAP</w:t>
            </w:r>
          </w:p>
        </w:tc>
      </w:tr>
      <w:tr w:rsidR="00235871" w:rsidRPr="00242B75" w14:paraId="1A4471DE"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20F44330" w14:textId="60744C3F" w:rsidR="00235871" w:rsidRPr="006A76CA" w:rsidRDefault="006A76CA" w:rsidP="00235871">
            <w:pPr>
              <w:spacing w:before="240"/>
              <w:rPr>
                <w:rFonts w:ascii="Arial" w:hAnsi="Arial" w:cs="Arial"/>
                <w:b/>
                <w:bCs/>
              </w:rPr>
            </w:pPr>
            <w:r w:rsidRPr="006A76CA">
              <w:rPr>
                <w:rFonts w:ascii="Arial" w:hAnsi="Arial" w:cs="Arial"/>
                <w:b/>
                <w:bCs/>
              </w:rPr>
              <w:t>N</w:t>
            </w:r>
            <w:r w:rsidR="00235871" w:rsidRPr="006A76CA">
              <w:rPr>
                <w:rFonts w:ascii="Arial" w:hAnsi="Arial" w:cs="Arial"/>
                <w:b/>
                <w:bCs/>
              </w:rPr>
              <w:t xml:space="preserve">ázev </w:t>
            </w:r>
            <w:r w:rsidR="004471C8">
              <w:rPr>
                <w:rFonts w:ascii="Arial" w:hAnsi="Arial" w:cs="Arial"/>
                <w:b/>
                <w:bCs/>
              </w:rPr>
              <w:t>RAP</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55C24E58" w14:textId="78E7D978" w:rsidR="00235871" w:rsidRPr="00235871" w:rsidRDefault="00472DD7" w:rsidP="00235871">
            <w:pPr>
              <w:spacing w:before="240"/>
              <w:jc w:val="both"/>
              <w:rPr>
                <w:rFonts w:ascii="Arial" w:hAnsi="Arial" w:cs="Arial"/>
              </w:rPr>
            </w:pPr>
            <w:r>
              <w:rPr>
                <w:rFonts w:ascii="Arial" w:hAnsi="Arial" w:cs="Arial"/>
                <w:i/>
                <w:iCs/>
              </w:rPr>
              <w:t>U</w:t>
            </w:r>
            <w:r w:rsidR="006A76CA">
              <w:rPr>
                <w:rFonts w:ascii="Arial" w:hAnsi="Arial" w:cs="Arial"/>
                <w:i/>
                <w:iCs/>
              </w:rPr>
              <w:t xml:space="preserve">veďte název </w:t>
            </w:r>
            <w:r w:rsidR="004471C8">
              <w:rPr>
                <w:rFonts w:ascii="Arial" w:hAnsi="Arial" w:cs="Arial"/>
                <w:i/>
                <w:iCs/>
              </w:rPr>
              <w:t>RAP</w:t>
            </w:r>
            <w:r>
              <w:rPr>
                <w:rFonts w:ascii="Arial" w:hAnsi="Arial" w:cs="Arial"/>
                <w:i/>
                <w:iCs/>
              </w:rPr>
              <w:t>.</w:t>
            </w:r>
            <w:r w:rsidR="00DE11F8">
              <w:rPr>
                <w:rFonts w:ascii="Arial" w:hAnsi="Arial" w:cs="Arial"/>
                <w:i/>
                <w:iCs/>
              </w:rPr>
              <w:t xml:space="preserve"> </w:t>
            </w:r>
          </w:p>
        </w:tc>
      </w:tr>
      <w:tr w:rsidR="00235871" w:rsidRPr="00242B75" w14:paraId="39B7E623"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73633A7A" w14:textId="7D66C582" w:rsidR="00235871" w:rsidRPr="006A76CA" w:rsidRDefault="006A76CA" w:rsidP="00235871">
            <w:pPr>
              <w:spacing w:before="240"/>
              <w:rPr>
                <w:rFonts w:ascii="Arial" w:hAnsi="Arial" w:cs="Arial"/>
                <w:b/>
                <w:bCs/>
              </w:rPr>
            </w:pPr>
            <w:r w:rsidRPr="006A76CA">
              <w:rPr>
                <w:rFonts w:ascii="Arial" w:hAnsi="Arial" w:cs="Arial"/>
                <w:b/>
                <w:bCs/>
              </w:rPr>
              <w:t>D</w:t>
            </w:r>
            <w:r w:rsidR="00235871" w:rsidRPr="006A76CA">
              <w:rPr>
                <w:rFonts w:ascii="Arial" w:hAnsi="Arial" w:cs="Arial"/>
                <w:b/>
                <w:bCs/>
              </w:rPr>
              <w:t xml:space="preserve">atum schválení aktuálně platného </w:t>
            </w:r>
            <w:r w:rsidR="004471C8">
              <w:rPr>
                <w:rFonts w:ascii="Arial" w:hAnsi="Arial" w:cs="Arial"/>
                <w:b/>
                <w:bCs/>
              </w:rPr>
              <w:t>RAP</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40C75295" w14:textId="1884367B" w:rsidR="00235871" w:rsidRPr="00235871" w:rsidRDefault="00472DD7" w:rsidP="00235871">
            <w:pPr>
              <w:spacing w:before="240"/>
              <w:jc w:val="both"/>
              <w:rPr>
                <w:rFonts w:ascii="Arial" w:hAnsi="Arial" w:cs="Arial"/>
              </w:rPr>
            </w:pPr>
            <w:r>
              <w:rPr>
                <w:rFonts w:ascii="Arial" w:hAnsi="Arial" w:cs="Arial"/>
                <w:i/>
                <w:iCs/>
              </w:rPr>
              <w:t>U</w:t>
            </w:r>
            <w:r w:rsidR="006A76CA">
              <w:rPr>
                <w:rFonts w:ascii="Arial" w:hAnsi="Arial" w:cs="Arial"/>
                <w:i/>
                <w:iCs/>
              </w:rPr>
              <w:t xml:space="preserve">veďte datum schválení </w:t>
            </w:r>
            <w:r w:rsidR="004471C8">
              <w:rPr>
                <w:rFonts w:ascii="Arial" w:hAnsi="Arial" w:cs="Arial"/>
                <w:i/>
                <w:iCs/>
              </w:rPr>
              <w:t>RAP</w:t>
            </w:r>
            <w:r w:rsidR="00772BFE">
              <w:rPr>
                <w:rFonts w:ascii="Arial" w:hAnsi="Arial" w:cs="Arial"/>
                <w:i/>
                <w:iCs/>
              </w:rPr>
              <w:t xml:space="preserve"> platného v době podání žádosti o podporu</w:t>
            </w:r>
            <w:r>
              <w:rPr>
                <w:rFonts w:ascii="Arial" w:hAnsi="Arial" w:cs="Arial"/>
                <w:i/>
                <w:iCs/>
              </w:rPr>
              <w:t>.</w:t>
            </w:r>
          </w:p>
        </w:tc>
      </w:tr>
      <w:tr w:rsidR="00235871" w:rsidRPr="00242B75" w14:paraId="24C8E6B2"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2211F1C9" w14:textId="18C7A9B6" w:rsidR="00235871" w:rsidRPr="006A76CA" w:rsidRDefault="006A76CA" w:rsidP="00235871">
            <w:pPr>
              <w:spacing w:before="240"/>
              <w:rPr>
                <w:rFonts w:ascii="Arial" w:hAnsi="Arial" w:cs="Arial"/>
                <w:b/>
                <w:bCs/>
              </w:rPr>
            </w:pPr>
            <w:r w:rsidRPr="006A76CA">
              <w:rPr>
                <w:rFonts w:ascii="Arial" w:hAnsi="Arial" w:cs="Arial"/>
                <w:b/>
                <w:bCs/>
              </w:rPr>
              <w:t>N</w:t>
            </w:r>
            <w:r w:rsidR="00235871" w:rsidRPr="006A76CA">
              <w:rPr>
                <w:rFonts w:ascii="Arial" w:hAnsi="Arial" w:cs="Arial"/>
                <w:b/>
                <w:bCs/>
              </w:rPr>
              <w:t>ázev projektu (investiční priority) uvedený v </w:t>
            </w:r>
            <w:r w:rsidR="004471C8">
              <w:rPr>
                <w:rFonts w:ascii="Arial" w:hAnsi="Arial" w:cs="Arial"/>
                <w:b/>
                <w:bCs/>
              </w:rPr>
              <w:t>RAP</w:t>
            </w:r>
            <w:r w:rsidR="00235871" w:rsidRPr="006A76CA">
              <w:rPr>
                <w:rFonts w:ascii="Arial" w:hAnsi="Arial" w:cs="Arial"/>
                <w:b/>
                <w:bCs/>
              </w:rPr>
              <w:t>, na který se předložený projekt odkazuje</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381234A0" w14:textId="0682E1A0" w:rsidR="009257ED" w:rsidRPr="003566E1" w:rsidRDefault="00472DD7" w:rsidP="00235871">
            <w:pPr>
              <w:spacing w:before="240"/>
              <w:jc w:val="both"/>
              <w:rPr>
                <w:rFonts w:ascii="Arial" w:hAnsi="Arial" w:cs="Arial"/>
                <w:i/>
                <w:iCs/>
              </w:rPr>
            </w:pPr>
            <w:r w:rsidRPr="003566E1">
              <w:rPr>
                <w:rFonts w:ascii="Arial" w:hAnsi="Arial" w:cs="Arial"/>
                <w:i/>
                <w:iCs/>
              </w:rPr>
              <w:t>U</w:t>
            </w:r>
            <w:r w:rsidR="006A76CA" w:rsidRPr="003566E1">
              <w:rPr>
                <w:rFonts w:ascii="Arial" w:hAnsi="Arial" w:cs="Arial"/>
                <w:i/>
                <w:iCs/>
              </w:rPr>
              <w:t>veďte název projektu (investiční priority) uvedený v </w:t>
            </w:r>
            <w:r w:rsidR="004471C8" w:rsidRPr="003566E1">
              <w:rPr>
                <w:rFonts w:ascii="Arial" w:hAnsi="Arial" w:cs="Arial"/>
                <w:i/>
                <w:iCs/>
              </w:rPr>
              <w:t>RAP</w:t>
            </w:r>
            <w:r w:rsidR="006A76CA" w:rsidRPr="003566E1">
              <w:rPr>
                <w:rFonts w:ascii="Arial" w:hAnsi="Arial" w:cs="Arial"/>
                <w:i/>
                <w:iCs/>
              </w:rPr>
              <w:t>, na který se předložený projekt odkazuje</w:t>
            </w:r>
            <w:r w:rsidRPr="003566E1">
              <w:rPr>
                <w:rFonts w:ascii="Arial" w:hAnsi="Arial" w:cs="Arial"/>
                <w:i/>
                <w:iCs/>
              </w:rPr>
              <w:t>.</w:t>
            </w:r>
            <w:r w:rsidR="006A76CA" w:rsidRPr="003566E1">
              <w:rPr>
                <w:rFonts w:ascii="Arial" w:hAnsi="Arial" w:cs="Arial"/>
                <w:i/>
                <w:iCs/>
              </w:rPr>
              <w:t xml:space="preserve"> </w:t>
            </w:r>
          </w:p>
          <w:p w14:paraId="05EC12BD" w14:textId="14A5CF66" w:rsidR="00ED2A15" w:rsidRPr="003566E1" w:rsidRDefault="00235871" w:rsidP="00235871">
            <w:pPr>
              <w:spacing w:before="240"/>
              <w:jc w:val="both"/>
              <w:rPr>
                <w:rFonts w:ascii="Arial" w:hAnsi="Arial" w:cs="Arial"/>
                <w:i/>
                <w:iCs/>
              </w:rPr>
            </w:pPr>
            <w:r w:rsidRPr="003566E1">
              <w:rPr>
                <w:rFonts w:ascii="Arial" w:hAnsi="Arial" w:cs="Arial"/>
                <w:i/>
                <w:iCs/>
              </w:rPr>
              <w:t xml:space="preserve">Pozn.: </w:t>
            </w:r>
          </w:p>
          <w:p w14:paraId="25756C4F" w14:textId="384A38E0" w:rsidR="00260021" w:rsidRPr="003566E1" w:rsidRDefault="00ED2A15" w:rsidP="00235871">
            <w:pPr>
              <w:spacing w:before="240"/>
              <w:jc w:val="both"/>
              <w:rPr>
                <w:rFonts w:ascii="Arial" w:hAnsi="Arial" w:cs="Arial"/>
                <w:i/>
                <w:iCs/>
              </w:rPr>
            </w:pPr>
            <w:r w:rsidRPr="003566E1">
              <w:rPr>
                <w:rFonts w:ascii="Arial" w:hAnsi="Arial" w:cs="Arial"/>
                <w:i/>
                <w:iCs/>
              </w:rPr>
              <w:t>P</w:t>
            </w:r>
            <w:r w:rsidR="00235871" w:rsidRPr="003566E1">
              <w:rPr>
                <w:rFonts w:ascii="Arial" w:hAnsi="Arial" w:cs="Arial"/>
                <w:i/>
                <w:iCs/>
              </w:rPr>
              <w:t>okud se předložený projekt odkazuje na více projektů uvedených v</w:t>
            </w:r>
            <w:r w:rsidR="00152B39" w:rsidRPr="003566E1">
              <w:rPr>
                <w:rFonts w:ascii="Arial" w:hAnsi="Arial" w:cs="Arial"/>
                <w:i/>
                <w:iCs/>
              </w:rPr>
              <w:t> </w:t>
            </w:r>
            <w:r w:rsidR="004471C8" w:rsidRPr="003566E1">
              <w:rPr>
                <w:rFonts w:ascii="Arial" w:hAnsi="Arial" w:cs="Arial"/>
                <w:i/>
                <w:iCs/>
              </w:rPr>
              <w:t>RAP</w:t>
            </w:r>
            <w:r w:rsidR="00235871" w:rsidRPr="003566E1">
              <w:rPr>
                <w:rFonts w:ascii="Arial" w:hAnsi="Arial" w:cs="Arial"/>
                <w:i/>
                <w:iCs/>
              </w:rPr>
              <w:t xml:space="preserve">, uveďte všechny relevantní; název projektu předloženého do IROP nemusí 1:1 odpovídat názvu projektu </w:t>
            </w:r>
            <w:r w:rsidR="00235871" w:rsidRPr="003566E1">
              <w:rPr>
                <w:rFonts w:ascii="Arial" w:hAnsi="Arial" w:cs="Arial"/>
                <w:i/>
                <w:iCs/>
              </w:rPr>
              <w:lastRenderedPageBreak/>
              <w:t>uvedeného v </w:t>
            </w:r>
            <w:r w:rsidR="004471C8" w:rsidRPr="003566E1">
              <w:rPr>
                <w:rFonts w:ascii="Arial" w:hAnsi="Arial" w:cs="Arial"/>
                <w:i/>
                <w:iCs/>
              </w:rPr>
              <w:t>RAP</w:t>
            </w:r>
            <w:r w:rsidR="00235871" w:rsidRPr="003566E1">
              <w:rPr>
                <w:rFonts w:ascii="Arial" w:hAnsi="Arial" w:cs="Arial"/>
                <w:i/>
                <w:iCs/>
              </w:rPr>
              <w:t>, ale svým charakterem musí předložený projekt odpovídat investiční prioritě v </w:t>
            </w:r>
            <w:r w:rsidR="004471C8" w:rsidRPr="003566E1">
              <w:rPr>
                <w:rFonts w:ascii="Arial" w:hAnsi="Arial" w:cs="Arial"/>
                <w:i/>
                <w:iCs/>
              </w:rPr>
              <w:t>RAP</w:t>
            </w:r>
            <w:r w:rsidRPr="003566E1">
              <w:rPr>
                <w:rFonts w:ascii="Arial" w:hAnsi="Arial" w:cs="Arial"/>
                <w:i/>
                <w:iCs/>
              </w:rPr>
              <w:t>.</w:t>
            </w:r>
            <w:r w:rsidR="00260021" w:rsidRPr="003566E1">
              <w:rPr>
                <w:rFonts w:ascii="Arial" w:hAnsi="Arial" w:cs="Arial"/>
                <w:i/>
                <w:iCs/>
              </w:rPr>
              <w:t xml:space="preserve"> </w:t>
            </w:r>
          </w:p>
        </w:tc>
      </w:tr>
      <w:tr w:rsidR="00235871" w:rsidRPr="00242B75" w14:paraId="36D6FAF7"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0807A2A0" w14:textId="2C703FA8" w:rsidR="00235871" w:rsidRPr="006A76CA" w:rsidRDefault="006A76CA" w:rsidP="00235871">
            <w:pPr>
              <w:spacing w:before="240"/>
              <w:rPr>
                <w:rFonts w:ascii="Arial" w:hAnsi="Arial" w:cs="Arial"/>
                <w:b/>
                <w:bCs/>
              </w:rPr>
            </w:pPr>
            <w:r w:rsidRPr="006A76CA">
              <w:rPr>
                <w:rFonts w:ascii="Arial" w:hAnsi="Arial" w:cs="Arial"/>
                <w:b/>
                <w:bCs/>
              </w:rPr>
              <w:lastRenderedPageBreak/>
              <w:t>Č</w:t>
            </w:r>
            <w:r w:rsidR="00235871" w:rsidRPr="006A76CA">
              <w:rPr>
                <w:rFonts w:ascii="Arial" w:hAnsi="Arial" w:cs="Arial"/>
                <w:b/>
                <w:bCs/>
              </w:rPr>
              <w:t>íslo řádku, na kterém projekt v </w:t>
            </w:r>
            <w:r w:rsidR="004471C8">
              <w:rPr>
                <w:rFonts w:ascii="Arial" w:hAnsi="Arial" w:cs="Arial"/>
                <w:b/>
                <w:bCs/>
              </w:rPr>
              <w:t>RAP</w:t>
            </w:r>
            <w:r w:rsidR="00235871" w:rsidRPr="006A76CA">
              <w:rPr>
                <w:rFonts w:ascii="Arial" w:hAnsi="Arial" w:cs="Arial"/>
                <w:b/>
                <w:bCs/>
              </w:rPr>
              <w:t xml:space="preserve"> uveden</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27F6819C" w14:textId="44EBA57D" w:rsidR="00235871" w:rsidRPr="003566E1" w:rsidRDefault="00472DD7" w:rsidP="00235871">
            <w:pPr>
              <w:spacing w:before="240"/>
              <w:jc w:val="both"/>
              <w:rPr>
                <w:rFonts w:ascii="Arial" w:hAnsi="Arial" w:cs="Arial"/>
              </w:rPr>
            </w:pPr>
            <w:r w:rsidRPr="003566E1">
              <w:rPr>
                <w:rFonts w:ascii="Arial" w:hAnsi="Arial" w:cs="Arial"/>
                <w:i/>
                <w:iCs/>
              </w:rPr>
              <w:t>U</w:t>
            </w:r>
            <w:r w:rsidR="006A76CA" w:rsidRPr="003566E1">
              <w:rPr>
                <w:rFonts w:ascii="Arial" w:hAnsi="Arial" w:cs="Arial"/>
                <w:i/>
                <w:iCs/>
              </w:rPr>
              <w:t xml:space="preserve">veďte číslo řádku, na kterém </w:t>
            </w:r>
            <w:r w:rsidR="00F911B1" w:rsidRPr="003566E1">
              <w:rPr>
                <w:rFonts w:ascii="Arial" w:hAnsi="Arial" w:cs="Arial"/>
                <w:i/>
                <w:iCs/>
              </w:rPr>
              <w:t xml:space="preserve">je </w:t>
            </w:r>
            <w:r w:rsidR="006A76CA" w:rsidRPr="003566E1">
              <w:rPr>
                <w:rFonts w:ascii="Arial" w:hAnsi="Arial" w:cs="Arial"/>
                <w:i/>
                <w:iCs/>
              </w:rPr>
              <w:t>projekt v </w:t>
            </w:r>
            <w:r w:rsidR="004471C8" w:rsidRPr="003566E1">
              <w:rPr>
                <w:rFonts w:ascii="Arial" w:hAnsi="Arial" w:cs="Arial"/>
                <w:i/>
                <w:iCs/>
              </w:rPr>
              <w:t>RAP</w:t>
            </w:r>
            <w:r w:rsidR="006A76CA" w:rsidRPr="003566E1">
              <w:rPr>
                <w:rFonts w:ascii="Arial" w:hAnsi="Arial" w:cs="Arial"/>
                <w:i/>
                <w:iCs/>
              </w:rPr>
              <w:t xml:space="preserve"> uveden</w:t>
            </w:r>
            <w:r w:rsidRPr="003566E1">
              <w:rPr>
                <w:rFonts w:ascii="Arial" w:hAnsi="Arial" w:cs="Arial"/>
                <w:i/>
                <w:iCs/>
              </w:rPr>
              <w:t>.</w:t>
            </w:r>
            <w:r w:rsidR="006A76CA" w:rsidRPr="003566E1">
              <w:rPr>
                <w:rFonts w:ascii="Arial" w:hAnsi="Arial" w:cs="Arial"/>
                <w:i/>
                <w:iCs/>
              </w:rPr>
              <w:t xml:space="preserve"> </w:t>
            </w:r>
            <w:r w:rsidR="00235871" w:rsidRPr="003566E1">
              <w:rPr>
                <w:rFonts w:ascii="Arial" w:hAnsi="Arial" w:cs="Arial"/>
                <w:i/>
                <w:iCs/>
              </w:rPr>
              <w:t>Pozn.: pokud se předložený projekt odkazuje na více projektů uvedených v</w:t>
            </w:r>
            <w:r w:rsidR="002B6022" w:rsidRPr="003566E1">
              <w:rPr>
                <w:rFonts w:ascii="Arial" w:hAnsi="Arial" w:cs="Arial"/>
                <w:i/>
                <w:iCs/>
              </w:rPr>
              <w:t> </w:t>
            </w:r>
            <w:r w:rsidR="004471C8" w:rsidRPr="003566E1">
              <w:rPr>
                <w:rFonts w:ascii="Arial" w:hAnsi="Arial" w:cs="Arial"/>
                <w:i/>
                <w:iCs/>
              </w:rPr>
              <w:t>RAP</w:t>
            </w:r>
            <w:r w:rsidR="00235871" w:rsidRPr="003566E1">
              <w:rPr>
                <w:rFonts w:ascii="Arial" w:hAnsi="Arial" w:cs="Arial"/>
                <w:i/>
                <w:iCs/>
              </w:rPr>
              <w:t>, uveďte všechny relevantní</w:t>
            </w:r>
            <w:r w:rsidR="009004C4" w:rsidRPr="003566E1">
              <w:rPr>
                <w:rFonts w:ascii="Arial" w:hAnsi="Arial" w:cs="Arial"/>
                <w:i/>
                <w:iCs/>
              </w:rPr>
              <w:t>.</w:t>
            </w:r>
          </w:p>
        </w:tc>
      </w:tr>
    </w:tbl>
    <w:p w14:paraId="7F41CA5F" w14:textId="5D1DB332" w:rsidR="00B8276E" w:rsidRPr="00A13B54" w:rsidRDefault="00B8276E" w:rsidP="000C66BA">
      <w:pPr>
        <w:pStyle w:val="Nadpis1"/>
        <w:numPr>
          <w:ilvl w:val="0"/>
          <w:numId w:val="3"/>
        </w:numPr>
        <w:spacing w:before="600" w:after="120"/>
        <w:ind w:left="567" w:hanging="567"/>
        <w:jc w:val="both"/>
        <w:rPr>
          <w:rFonts w:ascii="Arial" w:hAnsi="Arial" w:cs="Arial"/>
          <w:caps/>
          <w:sz w:val="26"/>
          <w:szCs w:val="26"/>
        </w:rPr>
      </w:pPr>
      <w:bookmarkStart w:id="8" w:name="_Toc151980416"/>
      <w:r w:rsidRPr="00A13B54">
        <w:rPr>
          <w:rFonts w:ascii="Arial" w:hAnsi="Arial" w:cs="Arial"/>
          <w:caps/>
          <w:sz w:val="26"/>
          <w:szCs w:val="26"/>
        </w:rPr>
        <w:t>Podrobný popis projektu</w:t>
      </w:r>
      <w:bookmarkEnd w:id="8"/>
    </w:p>
    <w:p w14:paraId="75B34DF4" w14:textId="127E80C0" w:rsidR="004C3B5E" w:rsidRPr="00C321D5" w:rsidRDefault="001461AE" w:rsidP="001D0A1A">
      <w:pPr>
        <w:pStyle w:val="Nadpis1"/>
        <w:ind w:left="567" w:hanging="567"/>
        <w:jc w:val="both"/>
        <w:rPr>
          <w:rFonts w:ascii="Arial" w:hAnsi="Arial" w:cs="Arial"/>
          <w:caps/>
          <w:sz w:val="22"/>
          <w:szCs w:val="22"/>
        </w:rPr>
      </w:pPr>
      <w:bookmarkStart w:id="9" w:name="_Toc115169639"/>
      <w:bookmarkStart w:id="10" w:name="_Toc151980417"/>
      <w:bookmarkStart w:id="11" w:name="_Toc66785512"/>
      <w:r w:rsidRPr="00C321D5">
        <w:rPr>
          <w:rFonts w:ascii="Arial" w:hAnsi="Arial" w:cs="Arial"/>
          <w:caps/>
          <w:sz w:val="22"/>
          <w:szCs w:val="22"/>
        </w:rPr>
        <w:t>4.1</w:t>
      </w:r>
      <w:r>
        <w:rPr>
          <w:rFonts w:ascii="Arial" w:hAnsi="Arial" w:cs="Arial"/>
          <w:caps/>
          <w:sz w:val="22"/>
          <w:szCs w:val="22"/>
        </w:rPr>
        <w:tab/>
      </w:r>
      <w:r w:rsidRPr="00C321D5">
        <w:rPr>
          <w:rFonts w:ascii="Arial" w:hAnsi="Arial" w:cs="Arial"/>
          <w:caps/>
          <w:sz w:val="22"/>
          <w:szCs w:val="22"/>
        </w:rPr>
        <w:t>PODROBNÝ POPIS výchozího stavu</w:t>
      </w:r>
      <w:bookmarkEnd w:id="9"/>
      <w:bookmarkEnd w:id="10"/>
      <w:r>
        <w:rPr>
          <w:rFonts w:ascii="Arial" w:hAnsi="Arial" w:cs="Arial"/>
          <w:caps/>
          <w:sz w:val="22"/>
          <w:szCs w:val="22"/>
        </w:rPr>
        <w:t xml:space="preserve"> </w:t>
      </w:r>
      <w:bookmarkEnd w:id="11"/>
    </w:p>
    <w:p w14:paraId="7AC2735C" w14:textId="10A88D44" w:rsidR="004C3B5E" w:rsidRPr="00C321D5" w:rsidRDefault="00DB1471" w:rsidP="00B7557F">
      <w:pPr>
        <w:spacing w:before="120"/>
        <w:jc w:val="both"/>
        <w:rPr>
          <w:rFonts w:ascii="Arial" w:hAnsi="Arial" w:cs="Arial"/>
        </w:rPr>
      </w:pPr>
      <w:r w:rsidRPr="00C321D5">
        <w:rPr>
          <w:rFonts w:ascii="Arial" w:hAnsi="Arial" w:cs="Arial"/>
        </w:rPr>
        <w:t>P</w:t>
      </w:r>
      <w:r w:rsidR="004C3B5E" w:rsidRPr="00C321D5">
        <w:rPr>
          <w:rFonts w:ascii="Arial" w:hAnsi="Arial" w:cs="Arial"/>
        </w:rPr>
        <w:t>opi</w:t>
      </w:r>
      <w:r w:rsidRPr="00C321D5">
        <w:rPr>
          <w:rFonts w:ascii="Arial" w:hAnsi="Arial" w:cs="Arial"/>
        </w:rPr>
        <w:t>šte</w:t>
      </w:r>
      <w:r w:rsidR="004C3B5E" w:rsidRPr="00C321D5">
        <w:rPr>
          <w:rFonts w:ascii="Arial" w:hAnsi="Arial" w:cs="Arial"/>
        </w:rPr>
        <w:t xml:space="preserve"> výchozí stav před</w:t>
      </w:r>
      <w:r w:rsidRPr="00C321D5">
        <w:rPr>
          <w:rFonts w:ascii="Arial" w:hAnsi="Arial" w:cs="Arial"/>
        </w:rPr>
        <w:t xml:space="preserve"> zahájením realizace projektu</w:t>
      </w:r>
      <w:r w:rsidR="004C3B5E" w:rsidRPr="00C321D5">
        <w:rPr>
          <w:rFonts w:ascii="Arial" w:hAnsi="Arial" w:cs="Arial"/>
        </w:rPr>
        <w:t>, tj. výchozí situac</w:t>
      </w:r>
      <w:r w:rsidR="00937244" w:rsidRPr="00C321D5">
        <w:rPr>
          <w:rFonts w:ascii="Arial" w:hAnsi="Arial" w:cs="Arial"/>
        </w:rPr>
        <w:t>i</w:t>
      </w:r>
      <w:r w:rsidR="009E5789" w:rsidRPr="00C321D5">
        <w:rPr>
          <w:rFonts w:ascii="Arial" w:hAnsi="Arial" w:cs="Arial"/>
        </w:rPr>
        <w:t xml:space="preserve">, </w:t>
      </w:r>
      <w:r w:rsidR="004C3B5E" w:rsidRPr="00C321D5">
        <w:rPr>
          <w:rFonts w:ascii="Arial" w:hAnsi="Arial" w:cs="Arial"/>
        </w:rPr>
        <w:t>problémy a nedostatky</w:t>
      </w:r>
      <w:r w:rsidR="00937244" w:rsidRPr="00C321D5">
        <w:rPr>
          <w:rFonts w:ascii="Arial" w:hAnsi="Arial" w:cs="Arial"/>
        </w:rPr>
        <w:t>, které má projekt řešit</w:t>
      </w:r>
      <w:r w:rsidR="004C3B5E" w:rsidRPr="00C321D5">
        <w:rPr>
          <w:rFonts w:ascii="Arial" w:hAnsi="Arial" w:cs="Arial"/>
        </w:rPr>
        <w:t>.</w:t>
      </w:r>
    </w:p>
    <w:p w14:paraId="1612B60E" w14:textId="72373ABA" w:rsidR="008259B6" w:rsidRPr="001D0A1A" w:rsidRDefault="001128E5" w:rsidP="001D0A1A">
      <w:pPr>
        <w:pStyle w:val="Nadpis1"/>
        <w:ind w:left="567" w:hanging="567"/>
        <w:jc w:val="both"/>
        <w:rPr>
          <w:rFonts w:ascii="Arial" w:hAnsi="Arial" w:cs="Arial"/>
          <w:caps/>
          <w:sz w:val="22"/>
          <w:szCs w:val="22"/>
        </w:rPr>
      </w:pPr>
      <w:bookmarkStart w:id="12" w:name="_Toc151980418"/>
      <w:r w:rsidRPr="001D0A1A">
        <w:rPr>
          <w:rFonts w:ascii="Arial" w:hAnsi="Arial" w:cs="Arial"/>
          <w:caps/>
          <w:sz w:val="22"/>
          <w:szCs w:val="22"/>
        </w:rPr>
        <w:t>4.2</w:t>
      </w:r>
      <w:r w:rsidR="001461AE">
        <w:rPr>
          <w:rFonts w:ascii="Arial" w:hAnsi="Arial" w:cs="Arial"/>
          <w:caps/>
          <w:sz w:val="22"/>
          <w:szCs w:val="22"/>
        </w:rPr>
        <w:tab/>
      </w:r>
      <w:r w:rsidR="008D4A11" w:rsidRPr="001D0A1A">
        <w:rPr>
          <w:rFonts w:ascii="Arial" w:hAnsi="Arial" w:cs="Arial"/>
          <w:caps/>
          <w:sz w:val="22"/>
          <w:szCs w:val="22"/>
        </w:rPr>
        <w:t>P</w:t>
      </w:r>
      <w:r w:rsidR="007A170E" w:rsidRPr="001D0A1A">
        <w:rPr>
          <w:rFonts w:ascii="Arial" w:hAnsi="Arial" w:cs="Arial"/>
          <w:caps/>
          <w:sz w:val="22"/>
          <w:szCs w:val="22"/>
        </w:rPr>
        <w:t>OPIS JEDNOTLIVÝCH ČÁSTÍ PROJEKTU</w:t>
      </w:r>
      <w:bookmarkEnd w:id="12"/>
    </w:p>
    <w:p w14:paraId="45DEBCA7" w14:textId="77777777" w:rsidR="00575F57" w:rsidRPr="00575F57" w:rsidRDefault="00575F57" w:rsidP="00575F57">
      <w:pPr>
        <w:spacing w:after="0" w:line="240" w:lineRule="auto"/>
      </w:pPr>
    </w:p>
    <w:p w14:paraId="3832F301" w14:textId="18ABB94D" w:rsidR="008259B6" w:rsidRPr="00575F57" w:rsidRDefault="008259B6" w:rsidP="000C66BA">
      <w:pPr>
        <w:pStyle w:val="Odstavecseseznamem"/>
        <w:numPr>
          <w:ilvl w:val="0"/>
          <w:numId w:val="5"/>
        </w:numPr>
        <w:jc w:val="both"/>
        <w:rPr>
          <w:rFonts w:ascii="Arial" w:hAnsi="Arial" w:cs="Arial"/>
        </w:rPr>
      </w:pPr>
      <w:r w:rsidRPr="00575F57">
        <w:rPr>
          <w:rFonts w:ascii="Arial" w:hAnsi="Arial" w:cs="Arial"/>
        </w:rPr>
        <w:t>Popi</w:t>
      </w:r>
      <w:r w:rsidR="00032381">
        <w:rPr>
          <w:rFonts w:ascii="Arial" w:hAnsi="Arial" w:cs="Arial"/>
        </w:rPr>
        <w:t>šte</w:t>
      </w:r>
      <w:r w:rsidRPr="00575F57">
        <w:rPr>
          <w:rFonts w:ascii="Arial" w:hAnsi="Arial" w:cs="Arial"/>
        </w:rPr>
        <w:t xml:space="preserve"> hlavní část</w:t>
      </w:r>
      <w:r w:rsidR="00E3217D">
        <w:rPr>
          <w:rFonts w:ascii="Arial" w:hAnsi="Arial" w:cs="Arial"/>
        </w:rPr>
        <w:t>i</w:t>
      </w:r>
      <w:r w:rsidRPr="00575F57">
        <w:rPr>
          <w:rFonts w:ascii="Arial" w:hAnsi="Arial" w:cs="Arial"/>
        </w:rPr>
        <w:t xml:space="preserve"> projektu</w:t>
      </w:r>
      <w:r w:rsidR="000C66BA">
        <w:rPr>
          <w:rFonts w:ascii="Arial" w:hAnsi="Arial" w:cs="Arial"/>
        </w:rPr>
        <w:t>, podpořen</w:t>
      </w:r>
      <w:r w:rsidR="00032381">
        <w:rPr>
          <w:rFonts w:ascii="Arial" w:hAnsi="Arial" w:cs="Arial"/>
        </w:rPr>
        <w:t>é</w:t>
      </w:r>
      <w:r w:rsidR="000C66BA">
        <w:rPr>
          <w:rFonts w:ascii="Arial" w:hAnsi="Arial" w:cs="Arial"/>
        </w:rPr>
        <w:t xml:space="preserve"> </w:t>
      </w:r>
      <w:r w:rsidR="003E78D0">
        <w:rPr>
          <w:rFonts w:ascii="Arial" w:hAnsi="Arial" w:cs="Arial"/>
        </w:rPr>
        <w:t>prostor</w:t>
      </w:r>
      <w:r w:rsidR="00032381">
        <w:rPr>
          <w:rFonts w:ascii="Arial" w:hAnsi="Arial" w:cs="Arial"/>
        </w:rPr>
        <w:t>y</w:t>
      </w:r>
      <w:r w:rsidR="003E78D0">
        <w:rPr>
          <w:rFonts w:ascii="Arial" w:hAnsi="Arial" w:cs="Arial"/>
        </w:rPr>
        <w:t xml:space="preserve"> </w:t>
      </w:r>
      <w:r w:rsidR="000C66BA">
        <w:rPr>
          <w:rFonts w:ascii="Arial" w:hAnsi="Arial" w:cs="Arial"/>
        </w:rPr>
        <w:t>a způsob jejich využití.</w:t>
      </w:r>
    </w:p>
    <w:p w14:paraId="63A8D82E" w14:textId="1F6560D0" w:rsidR="00E2689C" w:rsidRDefault="008259B6" w:rsidP="000C66BA">
      <w:pPr>
        <w:pStyle w:val="Odstavecseseznamem"/>
        <w:numPr>
          <w:ilvl w:val="0"/>
          <w:numId w:val="5"/>
        </w:numPr>
        <w:jc w:val="both"/>
        <w:rPr>
          <w:rFonts w:ascii="Arial" w:hAnsi="Arial" w:cs="Arial"/>
        </w:rPr>
      </w:pPr>
      <w:r w:rsidRPr="00575F57">
        <w:rPr>
          <w:rFonts w:ascii="Arial" w:hAnsi="Arial" w:cs="Arial"/>
        </w:rPr>
        <w:t>Podrobn</w:t>
      </w:r>
      <w:r w:rsidR="00032381">
        <w:rPr>
          <w:rFonts w:ascii="Arial" w:hAnsi="Arial" w:cs="Arial"/>
        </w:rPr>
        <w:t>ě</w:t>
      </w:r>
      <w:r w:rsidRPr="00575F57">
        <w:rPr>
          <w:rFonts w:ascii="Arial" w:hAnsi="Arial" w:cs="Arial"/>
        </w:rPr>
        <w:t xml:space="preserve"> popi</w:t>
      </w:r>
      <w:r w:rsidR="00032381">
        <w:rPr>
          <w:rFonts w:ascii="Arial" w:hAnsi="Arial" w:cs="Arial"/>
        </w:rPr>
        <w:t>šte</w:t>
      </w:r>
      <w:r w:rsidRPr="00575F57">
        <w:rPr>
          <w:rFonts w:ascii="Arial" w:hAnsi="Arial" w:cs="Arial"/>
        </w:rPr>
        <w:t xml:space="preserve"> konečn</w:t>
      </w:r>
      <w:r w:rsidR="00032381">
        <w:rPr>
          <w:rFonts w:ascii="Arial" w:hAnsi="Arial" w:cs="Arial"/>
        </w:rPr>
        <w:t>ý</w:t>
      </w:r>
      <w:r w:rsidRPr="00575F57">
        <w:rPr>
          <w:rFonts w:ascii="Arial" w:hAnsi="Arial" w:cs="Arial"/>
        </w:rPr>
        <w:t xml:space="preserve"> stav po realizaci projektu</w:t>
      </w:r>
      <w:r w:rsidR="007D70FC">
        <w:rPr>
          <w:rFonts w:ascii="Arial" w:hAnsi="Arial" w:cs="Arial"/>
        </w:rPr>
        <w:t>.</w:t>
      </w:r>
    </w:p>
    <w:p w14:paraId="37F9D6E5" w14:textId="4B7A5221" w:rsidR="001730D6" w:rsidRPr="00032381" w:rsidRDefault="001730D6" w:rsidP="00032381">
      <w:pPr>
        <w:pStyle w:val="Odstavecseseznamem"/>
        <w:numPr>
          <w:ilvl w:val="1"/>
          <w:numId w:val="5"/>
        </w:numPr>
        <w:jc w:val="both"/>
        <w:rPr>
          <w:rFonts w:ascii="Arial" w:hAnsi="Arial" w:cs="Arial"/>
        </w:rPr>
      </w:pPr>
      <w:r>
        <w:rPr>
          <w:rFonts w:ascii="Arial" w:hAnsi="Arial" w:cs="Arial"/>
        </w:rPr>
        <w:t>předpokládané časové vytížení učeben/výukových prostor (týdně), kapacita učeben/výukových prostor</w:t>
      </w:r>
    </w:p>
    <w:p w14:paraId="28FF9FF2" w14:textId="26155A3A" w:rsidR="004D4AB5" w:rsidRPr="00430FBB" w:rsidRDefault="00E2689C" w:rsidP="00430FBB">
      <w:pPr>
        <w:pStyle w:val="Odstavecseseznamem"/>
        <w:numPr>
          <w:ilvl w:val="0"/>
          <w:numId w:val="5"/>
        </w:numPr>
        <w:spacing w:after="160" w:line="252" w:lineRule="auto"/>
        <w:jc w:val="both"/>
        <w:rPr>
          <w:rFonts w:ascii="Arial" w:hAnsi="Arial" w:cs="Arial"/>
        </w:rPr>
      </w:pPr>
      <w:r w:rsidRPr="001F174C">
        <w:rPr>
          <w:rFonts w:ascii="Arial" w:hAnsi="Arial" w:cs="Arial"/>
        </w:rPr>
        <w:t>Uveďte, zda v rámci projektu budou realizovány úpravy vedoucí ke vzniku energetických úspor, které je žadatel schopen exaktně vykázat</w:t>
      </w:r>
      <w:r>
        <w:rPr>
          <w:rFonts w:ascii="Arial" w:hAnsi="Arial" w:cs="Arial"/>
        </w:rPr>
        <w:t>.</w:t>
      </w:r>
      <w:r w:rsidR="008259B6" w:rsidRPr="00430FBB">
        <w:rPr>
          <w:rFonts w:ascii="Arial" w:hAnsi="Arial" w:cs="Arial"/>
        </w:rPr>
        <w:t xml:space="preserve"> </w:t>
      </w:r>
    </w:p>
    <w:p w14:paraId="6597D96C" w14:textId="206CC711" w:rsidR="00BA1AA6" w:rsidRPr="00AD1FAC" w:rsidRDefault="00BA1AA6">
      <w:pPr>
        <w:pStyle w:val="Odstavecseseznamem"/>
        <w:numPr>
          <w:ilvl w:val="0"/>
          <w:numId w:val="5"/>
        </w:numPr>
        <w:jc w:val="both"/>
        <w:rPr>
          <w:rFonts w:ascii="Arial" w:hAnsi="Arial" w:cs="Arial"/>
        </w:rPr>
      </w:pPr>
      <w:r w:rsidRPr="00AD1FAC">
        <w:rPr>
          <w:rFonts w:ascii="Arial" w:hAnsi="Arial" w:cs="Arial"/>
        </w:rPr>
        <w:t>Popi</w:t>
      </w:r>
      <w:r w:rsidR="00032381">
        <w:rPr>
          <w:rFonts w:ascii="Arial" w:hAnsi="Arial" w:cs="Arial"/>
        </w:rPr>
        <w:t>šte</w:t>
      </w:r>
      <w:r w:rsidRPr="00AD1FAC">
        <w:rPr>
          <w:rFonts w:ascii="Arial" w:hAnsi="Arial" w:cs="Arial"/>
        </w:rPr>
        <w:t xml:space="preserve"> zajištění bezbariérovosti</w:t>
      </w:r>
      <w:r w:rsidR="003E6047" w:rsidRPr="00AD1FAC">
        <w:rPr>
          <w:rFonts w:ascii="Arial" w:hAnsi="Arial" w:cs="Arial"/>
        </w:rPr>
        <w:t xml:space="preserve"> k datu ukončení realizace projektu</w:t>
      </w:r>
      <w:r w:rsidR="00FD123E" w:rsidRPr="00AD1FAC">
        <w:rPr>
          <w:rFonts w:ascii="Arial" w:hAnsi="Arial" w:cs="Arial"/>
        </w:rPr>
        <w:t xml:space="preserve">. </w:t>
      </w:r>
      <w:r w:rsidR="00152B39" w:rsidRPr="00152B39">
        <w:rPr>
          <w:rFonts w:ascii="Arial" w:hAnsi="Arial" w:cs="Arial"/>
        </w:rPr>
        <w:t>Učebny, výukové prostory, šatny a hygienická zařízení podpořené z IROP jsou bezbariérově dostupné. Základním požadavkem je bezbariérová toaleta a umožnění volného pohybu osob na vozíku od vstupu do budovy po vstup do prostor podpořených z IROP.</w:t>
      </w:r>
    </w:p>
    <w:p w14:paraId="6DCE2229" w14:textId="5D5BAFC0" w:rsidR="003E6047" w:rsidRPr="003E6047" w:rsidRDefault="00FD123E" w:rsidP="003E6047">
      <w:pPr>
        <w:pStyle w:val="Odstavecseseznamem"/>
        <w:numPr>
          <w:ilvl w:val="0"/>
          <w:numId w:val="5"/>
        </w:numPr>
        <w:jc w:val="both"/>
        <w:rPr>
          <w:rFonts w:ascii="Arial" w:hAnsi="Arial" w:cs="Arial"/>
        </w:rPr>
      </w:pPr>
      <w:r w:rsidRPr="003E6047">
        <w:rPr>
          <w:rFonts w:ascii="Arial" w:hAnsi="Arial" w:cs="Arial"/>
        </w:rPr>
        <w:t xml:space="preserve">Uveďte kritéria pro </w:t>
      </w:r>
      <w:r w:rsidR="00152B39" w:rsidRPr="00152B39">
        <w:rPr>
          <w:rFonts w:ascii="Arial" w:hAnsi="Arial" w:cs="Arial"/>
        </w:rPr>
        <w:t>přístup</w:t>
      </w:r>
      <w:r w:rsidR="00152B39">
        <w:rPr>
          <w:rFonts w:ascii="Arial" w:hAnsi="Arial" w:cs="Arial"/>
        </w:rPr>
        <w:t xml:space="preserve"> cílových skupin</w:t>
      </w:r>
      <w:r w:rsidR="00152B39" w:rsidRPr="00152B39">
        <w:rPr>
          <w:rFonts w:ascii="Arial" w:hAnsi="Arial" w:cs="Arial"/>
        </w:rPr>
        <w:t xml:space="preserve"> do zařízení</w:t>
      </w:r>
      <w:r w:rsidR="003E6047" w:rsidRPr="003E6047">
        <w:rPr>
          <w:rFonts w:ascii="Arial" w:hAnsi="Arial" w:cs="Arial"/>
        </w:rPr>
        <w:t>.</w:t>
      </w:r>
      <w:r w:rsidR="0047208B" w:rsidRPr="003E6047">
        <w:rPr>
          <w:rFonts w:ascii="Arial" w:hAnsi="Arial" w:cs="Arial"/>
        </w:rPr>
        <w:t xml:space="preserve"> </w:t>
      </w:r>
    </w:p>
    <w:p w14:paraId="179C4E4A" w14:textId="77777777" w:rsidR="00032381" w:rsidRDefault="00152B39" w:rsidP="00C86367">
      <w:pPr>
        <w:pStyle w:val="Odstavecseseznamem"/>
        <w:numPr>
          <w:ilvl w:val="0"/>
          <w:numId w:val="5"/>
        </w:numPr>
        <w:jc w:val="both"/>
        <w:rPr>
          <w:rFonts w:ascii="Arial" w:hAnsi="Arial" w:cs="Arial"/>
        </w:rPr>
      </w:pPr>
      <w:r w:rsidRPr="00152B39">
        <w:rPr>
          <w:rFonts w:ascii="Arial" w:hAnsi="Arial" w:cs="Arial"/>
        </w:rPr>
        <w:t>Projekt nepodporuje opatření, která vedou k diskriminaci a segregaci marginalizovaných skupin, jako jsou romské děti a žáci a další děti a žáci s potřebou podpůrných opatření (děti a žáci se zdravotním postižením, zdravotním znevýhodněním nebo se sociálním znevýhodněním).</w:t>
      </w:r>
    </w:p>
    <w:p w14:paraId="4955C19C" w14:textId="00028FC0" w:rsidR="00E90752" w:rsidRDefault="00032381" w:rsidP="00C86367">
      <w:pPr>
        <w:pStyle w:val="Odstavecseseznamem"/>
        <w:numPr>
          <w:ilvl w:val="0"/>
          <w:numId w:val="5"/>
        </w:numPr>
        <w:jc w:val="both"/>
        <w:rPr>
          <w:rFonts w:ascii="Arial" w:hAnsi="Arial" w:cs="Arial"/>
        </w:rPr>
      </w:pPr>
      <w:r>
        <w:rPr>
          <w:rFonts w:ascii="Arial" w:hAnsi="Arial" w:cs="Arial"/>
        </w:rPr>
        <w:t>Popište, jak zabezpečíte vnitřní konektivitu zařízení, pokud je předmětem realizace projektu.</w:t>
      </w:r>
      <w:r w:rsidR="008128C8">
        <w:rPr>
          <w:rFonts w:ascii="Arial" w:hAnsi="Arial" w:cs="Arial"/>
        </w:rPr>
        <w:t xml:space="preserve"> </w:t>
      </w:r>
    </w:p>
    <w:p w14:paraId="493C4E2C" w14:textId="3B2BA07A" w:rsidR="004C3B5E" w:rsidRPr="00C321D5" w:rsidRDefault="005A02AC" w:rsidP="004C3B5E">
      <w:pPr>
        <w:pStyle w:val="Nadpis1"/>
        <w:jc w:val="both"/>
        <w:rPr>
          <w:rFonts w:ascii="Arial" w:hAnsi="Arial" w:cs="Arial"/>
          <w:caps/>
          <w:sz w:val="22"/>
          <w:szCs w:val="22"/>
        </w:rPr>
      </w:pPr>
      <w:bookmarkStart w:id="13" w:name="_Toc151980419"/>
      <w:r w:rsidRPr="00C321D5">
        <w:rPr>
          <w:rFonts w:ascii="Arial" w:hAnsi="Arial" w:cs="Arial"/>
          <w:caps/>
          <w:sz w:val="22"/>
          <w:szCs w:val="22"/>
        </w:rPr>
        <w:t>4.</w:t>
      </w:r>
      <w:r w:rsidR="001128E5">
        <w:rPr>
          <w:rFonts w:ascii="Arial" w:hAnsi="Arial" w:cs="Arial"/>
          <w:caps/>
          <w:sz w:val="22"/>
          <w:szCs w:val="22"/>
        </w:rPr>
        <w:t>3</w:t>
      </w:r>
      <w:r w:rsidR="001461AE">
        <w:rPr>
          <w:rFonts w:ascii="Arial" w:hAnsi="Arial" w:cs="Arial"/>
          <w:caps/>
          <w:sz w:val="22"/>
          <w:szCs w:val="22"/>
        </w:rPr>
        <w:tab/>
      </w:r>
      <w:r w:rsidR="004C3B5E" w:rsidRPr="00C321D5">
        <w:rPr>
          <w:rFonts w:ascii="Arial" w:hAnsi="Arial" w:cs="Arial"/>
          <w:caps/>
          <w:sz w:val="22"/>
          <w:szCs w:val="22"/>
        </w:rPr>
        <w:t>Odůvodnění potřebnosti a účelnosti investice</w:t>
      </w:r>
      <w:bookmarkEnd w:id="13"/>
    </w:p>
    <w:p w14:paraId="298FBAA3" w14:textId="43930439" w:rsidR="004C3B5E" w:rsidRPr="00C321D5" w:rsidRDefault="00937244" w:rsidP="00B7557F">
      <w:pPr>
        <w:spacing w:before="120"/>
        <w:jc w:val="both"/>
        <w:rPr>
          <w:rFonts w:ascii="Arial" w:hAnsi="Arial" w:cs="Arial"/>
        </w:rPr>
      </w:pPr>
      <w:r w:rsidRPr="00C321D5">
        <w:rPr>
          <w:rFonts w:ascii="Arial" w:hAnsi="Arial" w:cs="Arial"/>
        </w:rPr>
        <w:t>Z</w:t>
      </w:r>
      <w:r w:rsidR="004C3B5E" w:rsidRPr="00C321D5">
        <w:rPr>
          <w:rFonts w:ascii="Arial" w:hAnsi="Arial" w:cs="Arial"/>
        </w:rPr>
        <w:t>důvodně</w:t>
      </w:r>
      <w:r w:rsidRPr="00C321D5">
        <w:rPr>
          <w:rFonts w:ascii="Arial" w:hAnsi="Arial" w:cs="Arial"/>
        </w:rPr>
        <w:t>te</w:t>
      </w:r>
      <w:r w:rsidR="004C3B5E" w:rsidRPr="00C321D5">
        <w:rPr>
          <w:rFonts w:ascii="Arial" w:hAnsi="Arial" w:cs="Arial"/>
        </w:rPr>
        <w:t xml:space="preserve"> potřebnost realizace </w:t>
      </w:r>
      <w:r w:rsidR="00746C04" w:rsidRPr="00C321D5">
        <w:rPr>
          <w:rFonts w:ascii="Arial" w:hAnsi="Arial" w:cs="Arial"/>
        </w:rPr>
        <w:t>projektu</w:t>
      </w:r>
      <w:r w:rsidR="004C3B5E" w:rsidRPr="00C321D5">
        <w:rPr>
          <w:rFonts w:ascii="Arial" w:hAnsi="Arial" w:cs="Arial"/>
        </w:rPr>
        <w:t>:</w:t>
      </w:r>
    </w:p>
    <w:p w14:paraId="13115ABD" w14:textId="368DB0D9" w:rsidR="004160DE" w:rsidRPr="00C321D5" w:rsidRDefault="00A13B54" w:rsidP="000C66BA">
      <w:pPr>
        <w:pStyle w:val="Odstavecseseznamem"/>
        <w:numPr>
          <w:ilvl w:val="0"/>
          <w:numId w:val="5"/>
        </w:numPr>
        <w:jc w:val="both"/>
        <w:rPr>
          <w:rFonts w:ascii="Arial" w:hAnsi="Arial" w:cs="Arial"/>
        </w:rPr>
      </w:pPr>
      <w:r w:rsidRPr="00C321D5">
        <w:rPr>
          <w:rFonts w:ascii="Arial" w:hAnsi="Arial" w:cs="Arial"/>
        </w:rPr>
        <w:t>s</w:t>
      </w:r>
      <w:r w:rsidR="00485BF8" w:rsidRPr="00C321D5">
        <w:rPr>
          <w:rFonts w:ascii="Arial" w:hAnsi="Arial" w:cs="Arial"/>
        </w:rPr>
        <w:t xml:space="preserve">tručné zdůvodnění </w:t>
      </w:r>
      <w:r w:rsidR="004160DE" w:rsidRPr="00C321D5">
        <w:rPr>
          <w:rFonts w:ascii="Arial" w:hAnsi="Arial" w:cs="Arial"/>
        </w:rPr>
        <w:t>projektu</w:t>
      </w:r>
      <w:r w:rsidR="007271C6">
        <w:rPr>
          <w:rFonts w:ascii="Arial" w:hAnsi="Arial" w:cs="Arial"/>
        </w:rPr>
        <w:t>;</w:t>
      </w:r>
    </w:p>
    <w:p w14:paraId="7E5BF48C" w14:textId="5AD23400" w:rsidR="00485BF8" w:rsidRPr="00C321D5" w:rsidRDefault="00485BF8" w:rsidP="000C66BA">
      <w:pPr>
        <w:pStyle w:val="Odstavecseseznamem"/>
        <w:numPr>
          <w:ilvl w:val="0"/>
          <w:numId w:val="5"/>
        </w:numPr>
        <w:jc w:val="both"/>
        <w:rPr>
          <w:rFonts w:ascii="Arial" w:hAnsi="Arial" w:cs="Arial"/>
        </w:rPr>
      </w:pPr>
      <w:r w:rsidRPr="00C321D5">
        <w:rPr>
          <w:rFonts w:ascii="Arial" w:hAnsi="Arial" w:cs="Arial"/>
        </w:rPr>
        <w:t xml:space="preserve">vazba </w:t>
      </w:r>
      <w:r w:rsidR="004160DE" w:rsidRPr="00C321D5">
        <w:rPr>
          <w:rFonts w:ascii="Arial" w:hAnsi="Arial" w:cs="Arial"/>
        </w:rPr>
        <w:t xml:space="preserve">projektu </w:t>
      </w:r>
      <w:r w:rsidRPr="00C321D5">
        <w:rPr>
          <w:rFonts w:ascii="Arial" w:hAnsi="Arial" w:cs="Arial"/>
        </w:rPr>
        <w:t xml:space="preserve">na specifický cíl </w:t>
      </w:r>
      <w:r w:rsidR="0094764C">
        <w:rPr>
          <w:rFonts w:ascii="Arial" w:hAnsi="Arial" w:cs="Arial"/>
        </w:rPr>
        <w:t xml:space="preserve">4.1 </w:t>
      </w:r>
      <w:r w:rsidR="006B1B5E">
        <w:rPr>
          <w:rFonts w:ascii="Arial" w:hAnsi="Arial" w:cs="Arial"/>
        </w:rPr>
        <w:t>a výzvu</w:t>
      </w:r>
      <w:r w:rsidR="007271C6">
        <w:rPr>
          <w:rFonts w:ascii="Arial" w:hAnsi="Arial" w:cs="Arial"/>
        </w:rPr>
        <w:t>;</w:t>
      </w:r>
    </w:p>
    <w:p w14:paraId="705562D5" w14:textId="76D90D3F" w:rsidR="00485BF8" w:rsidRPr="00023FF3" w:rsidRDefault="00A13B54" w:rsidP="000C66BA">
      <w:pPr>
        <w:pStyle w:val="Odstavecseseznamem"/>
        <w:numPr>
          <w:ilvl w:val="0"/>
          <w:numId w:val="5"/>
        </w:numPr>
        <w:jc w:val="both"/>
        <w:rPr>
          <w:rFonts w:ascii="Arial" w:hAnsi="Arial" w:cs="Arial"/>
        </w:rPr>
      </w:pPr>
      <w:r w:rsidRPr="00023FF3">
        <w:rPr>
          <w:rFonts w:ascii="Arial" w:hAnsi="Arial" w:cs="Arial"/>
        </w:rPr>
        <w:t>i</w:t>
      </w:r>
      <w:r w:rsidR="00B328CC" w:rsidRPr="00023FF3">
        <w:rPr>
          <w:rFonts w:ascii="Arial" w:hAnsi="Arial" w:cs="Arial"/>
        </w:rPr>
        <w:t>dentifikace dopadů a přínosů projektu s důrazem na popis dopadů na cílové skupiny</w:t>
      </w:r>
      <w:r w:rsidR="007271C6" w:rsidRPr="00023FF3">
        <w:rPr>
          <w:rFonts w:ascii="Arial" w:hAnsi="Arial" w:cs="Arial"/>
        </w:rPr>
        <w:t>;</w:t>
      </w:r>
    </w:p>
    <w:p w14:paraId="676AEF67" w14:textId="17E6E522" w:rsidR="00A450F8" w:rsidRPr="00C75029" w:rsidRDefault="00A13B54" w:rsidP="000C66BA">
      <w:pPr>
        <w:pStyle w:val="Odstavecseseznamem"/>
        <w:numPr>
          <w:ilvl w:val="0"/>
          <w:numId w:val="5"/>
        </w:numPr>
        <w:jc w:val="both"/>
        <w:rPr>
          <w:rFonts w:eastAsiaTheme="minorEastAsia"/>
        </w:rPr>
      </w:pPr>
      <w:r w:rsidRPr="285C51E2">
        <w:rPr>
          <w:rFonts w:ascii="Arial" w:hAnsi="Arial" w:cs="Arial"/>
        </w:rPr>
        <w:t>z</w:t>
      </w:r>
      <w:r w:rsidR="004C3B5E" w:rsidRPr="285C51E2">
        <w:rPr>
          <w:rFonts w:ascii="Arial" w:hAnsi="Arial" w:cs="Arial"/>
        </w:rPr>
        <w:t>důvodnění potřebnosti pořizovaného vybavení</w:t>
      </w:r>
      <w:r w:rsidR="002C1E2E" w:rsidRPr="285C51E2">
        <w:rPr>
          <w:rFonts w:ascii="Arial" w:hAnsi="Arial" w:cs="Arial"/>
        </w:rPr>
        <w:t>/</w:t>
      </w:r>
      <w:r w:rsidR="002C1E2E" w:rsidRPr="00C75029">
        <w:rPr>
          <w:rFonts w:ascii="Arial" w:hAnsi="Arial" w:cs="Arial"/>
        </w:rPr>
        <w:t>majetku</w:t>
      </w:r>
      <w:r w:rsidR="00BC074E" w:rsidRPr="00C75029">
        <w:rPr>
          <w:rFonts w:ascii="Arial" w:hAnsi="Arial" w:cs="Arial"/>
        </w:rPr>
        <w:t xml:space="preserve"> (</w:t>
      </w:r>
      <w:r w:rsidR="0791C77A" w:rsidRPr="00C75029">
        <w:rPr>
          <w:rFonts w:ascii="Arial" w:hAnsi="Arial" w:cs="Arial"/>
        </w:rPr>
        <w:t>jeho počtu, umístění a zdůvodnění využití v souladu s</w:t>
      </w:r>
      <w:r w:rsidR="00BC074E" w:rsidRPr="00C75029">
        <w:rPr>
          <w:rFonts w:ascii="Arial" w:hAnsi="Arial" w:cs="Arial"/>
        </w:rPr>
        <w:t> </w:t>
      </w:r>
      <w:r w:rsidR="0791C77A" w:rsidRPr="00C75029">
        <w:rPr>
          <w:rFonts w:ascii="Arial" w:hAnsi="Arial" w:cs="Arial"/>
        </w:rPr>
        <w:t>výzvou</w:t>
      </w:r>
      <w:r w:rsidR="00BC074E" w:rsidRPr="00C75029">
        <w:rPr>
          <w:rFonts w:ascii="Arial" w:hAnsi="Arial" w:cs="Arial"/>
        </w:rPr>
        <w:t>);</w:t>
      </w:r>
    </w:p>
    <w:p w14:paraId="22A0620D" w14:textId="4D21C302" w:rsidR="00A450F8" w:rsidRPr="00C75029" w:rsidRDefault="00A450F8" w:rsidP="000C66BA">
      <w:pPr>
        <w:pStyle w:val="Odstavecseseznamem"/>
        <w:numPr>
          <w:ilvl w:val="0"/>
          <w:numId w:val="5"/>
        </w:numPr>
        <w:jc w:val="both"/>
        <w:rPr>
          <w:rFonts w:eastAsiaTheme="minorEastAsia"/>
        </w:rPr>
      </w:pPr>
      <w:r w:rsidRPr="00C75029">
        <w:rPr>
          <w:rFonts w:ascii="Arial" w:hAnsi="Arial" w:cs="Arial"/>
        </w:rPr>
        <w:t>popis souladu projektu s</w:t>
      </w:r>
      <w:r w:rsidR="0094764C">
        <w:rPr>
          <w:rFonts w:ascii="Arial" w:hAnsi="Arial" w:cs="Arial"/>
        </w:rPr>
        <w:t xml:space="preserve">e </w:t>
      </w:r>
      <w:r w:rsidR="0094764C" w:rsidRPr="0094764C">
        <w:rPr>
          <w:rFonts w:ascii="Arial" w:hAnsi="Arial" w:cs="Arial"/>
        </w:rPr>
        <w:t>Strategií vzdělávací politiky ČR do roku 2030+</w:t>
      </w:r>
      <w:r w:rsidR="0078738F" w:rsidRPr="00C75029">
        <w:rPr>
          <w:rFonts w:ascii="Arial" w:hAnsi="Arial" w:cs="Arial"/>
        </w:rPr>
        <w:t>;</w:t>
      </w:r>
      <w:r w:rsidRPr="00C75029">
        <w:rPr>
          <w:rFonts w:ascii="Arial" w:hAnsi="Arial" w:cs="Arial"/>
        </w:rPr>
        <w:t xml:space="preserve"> </w:t>
      </w:r>
    </w:p>
    <w:p w14:paraId="2EC75C68" w14:textId="235AF369" w:rsidR="00631EC4" w:rsidRDefault="004C3B5E" w:rsidP="000C66BA">
      <w:pPr>
        <w:pStyle w:val="Odstavecseseznamem"/>
        <w:numPr>
          <w:ilvl w:val="0"/>
          <w:numId w:val="5"/>
        </w:numPr>
        <w:jc w:val="both"/>
      </w:pPr>
      <w:r w:rsidRPr="00D64944">
        <w:rPr>
          <w:rFonts w:ascii="Arial" w:hAnsi="Arial" w:cs="Arial"/>
        </w:rPr>
        <w:lastRenderedPageBreak/>
        <w:t>zdůvodnění potřebnosti stavby, přístavby, nástavby a stavebních úprav (rekonstrukc</w:t>
      </w:r>
      <w:r w:rsidR="000E24B7" w:rsidRPr="00D64944">
        <w:rPr>
          <w:rFonts w:ascii="Arial" w:hAnsi="Arial" w:cs="Arial"/>
        </w:rPr>
        <w:t>e</w:t>
      </w:r>
      <w:r w:rsidRPr="00D64944">
        <w:rPr>
          <w:rFonts w:ascii="Arial" w:hAnsi="Arial" w:cs="Arial"/>
        </w:rPr>
        <w:t>, modernizac</w:t>
      </w:r>
      <w:r w:rsidR="000E24B7" w:rsidRPr="00D64944">
        <w:rPr>
          <w:rFonts w:ascii="Arial" w:hAnsi="Arial" w:cs="Arial"/>
        </w:rPr>
        <w:t>e</w:t>
      </w:r>
      <w:r w:rsidRPr="00D64944">
        <w:rPr>
          <w:rFonts w:ascii="Arial" w:hAnsi="Arial" w:cs="Arial"/>
        </w:rPr>
        <w:t>)</w:t>
      </w:r>
      <w:r w:rsidR="00B55E3A">
        <w:rPr>
          <w:rFonts w:ascii="Arial" w:hAnsi="Arial" w:cs="Arial"/>
        </w:rPr>
        <w:t>,</w:t>
      </w:r>
    </w:p>
    <w:p w14:paraId="001D2B77" w14:textId="56C7D22B" w:rsidR="00631EC4" w:rsidRPr="00575F57" w:rsidRDefault="000B3690" w:rsidP="000C66BA">
      <w:pPr>
        <w:pStyle w:val="Odstavecseseznamem"/>
        <w:numPr>
          <w:ilvl w:val="0"/>
          <w:numId w:val="5"/>
        </w:numPr>
        <w:jc w:val="both"/>
        <w:rPr>
          <w:rStyle w:val="Odkaznakoment"/>
          <w:rFonts w:ascii="Arial" w:hAnsi="Arial" w:cs="Arial"/>
          <w:sz w:val="22"/>
          <w:szCs w:val="22"/>
        </w:rPr>
      </w:pPr>
      <w:r w:rsidRPr="00575F57">
        <w:rPr>
          <w:rFonts w:ascii="Arial" w:hAnsi="Arial" w:cs="Arial"/>
          <w:color w:val="242424"/>
          <w:shd w:val="clear" w:color="auto" w:fill="FFFFFF"/>
        </w:rPr>
        <w:t>popi</w:t>
      </w:r>
      <w:r>
        <w:rPr>
          <w:rFonts w:ascii="Arial" w:hAnsi="Arial" w:cs="Arial"/>
          <w:color w:val="242424"/>
          <w:shd w:val="clear" w:color="auto" w:fill="FFFFFF"/>
        </w:rPr>
        <w:t>s</w:t>
      </w:r>
      <w:r w:rsidRPr="00575F57">
        <w:rPr>
          <w:rFonts w:ascii="Arial" w:hAnsi="Arial" w:cs="Arial"/>
          <w:color w:val="242424"/>
          <w:shd w:val="clear" w:color="auto" w:fill="FFFFFF"/>
        </w:rPr>
        <w:t xml:space="preserve"> </w:t>
      </w:r>
      <w:r w:rsidR="001E49BC" w:rsidRPr="00575F57">
        <w:rPr>
          <w:rFonts w:ascii="Arial" w:hAnsi="Arial" w:cs="Arial"/>
          <w:color w:val="242424"/>
          <w:shd w:val="clear" w:color="auto" w:fill="FFFFFF"/>
        </w:rPr>
        <w:t>naplnění specifických požadavků na podporovanou aktivitu</w:t>
      </w:r>
      <w:r w:rsidR="0036081B">
        <w:rPr>
          <w:rFonts w:ascii="Arial" w:hAnsi="Arial" w:cs="Arial"/>
          <w:color w:val="242424"/>
          <w:shd w:val="clear" w:color="auto" w:fill="FFFFFF"/>
        </w:rPr>
        <w:t>;</w:t>
      </w:r>
      <w:r w:rsidR="001E49BC" w:rsidRPr="00575F57" w:rsidDel="003F1A6C">
        <w:rPr>
          <w:rStyle w:val="Odkaznakoment"/>
          <w:rFonts w:ascii="Arial" w:hAnsi="Arial" w:cs="Arial"/>
        </w:rPr>
        <w:t xml:space="preserve"> </w:t>
      </w:r>
    </w:p>
    <w:p w14:paraId="5A1F9404" w14:textId="4AD6911D" w:rsidR="00D810FD" w:rsidRPr="00080FA4" w:rsidRDefault="000B3690" w:rsidP="000C66BA">
      <w:pPr>
        <w:pStyle w:val="Odstavecseseznamem"/>
        <w:numPr>
          <w:ilvl w:val="0"/>
          <w:numId w:val="5"/>
        </w:numPr>
        <w:jc w:val="both"/>
        <w:rPr>
          <w:rFonts w:ascii="Arial" w:hAnsi="Arial" w:cs="Arial"/>
          <w:color w:val="000000" w:themeColor="text1"/>
        </w:rPr>
      </w:pPr>
      <w:r w:rsidRPr="00080FA4">
        <w:rPr>
          <w:rFonts w:ascii="Arial" w:hAnsi="Arial" w:cs="Arial"/>
          <w:color w:val="000000" w:themeColor="text1"/>
          <w:shd w:val="clear" w:color="auto" w:fill="FFFFFF"/>
        </w:rPr>
        <w:t>popi</w:t>
      </w:r>
      <w:r>
        <w:rPr>
          <w:rFonts w:ascii="Arial" w:hAnsi="Arial" w:cs="Arial"/>
          <w:color w:val="000000" w:themeColor="text1"/>
          <w:shd w:val="clear" w:color="auto" w:fill="FFFFFF"/>
        </w:rPr>
        <w:t>s</w:t>
      </w:r>
      <w:r w:rsidRPr="00080FA4">
        <w:rPr>
          <w:rFonts w:ascii="Arial" w:hAnsi="Arial" w:cs="Arial"/>
          <w:color w:val="000000" w:themeColor="text1"/>
          <w:shd w:val="clear" w:color="auto" w:fill="FFFFFF"/>
        </w:rPr>
        <w:t xml:space="preserve"> </w:t>
      </w:r>
      <w:r w:rsidR="001E49BC" w:rsidRPr="00080FA4">
        <w:rPr>
          <w:rFonts w:ascii="Arial" w:hAnsi="Arial" w:cs="Arial"/>
          <w:color w:val="000000" w:themeColor="text1"/>
          <w:shd w:val="clear" w:color="auto" w:fill="FFFFFF"/>
        </w:rPr>
        <w:t>možnosti alternativních řešení</w:t>
      </w:r>
      <w:r w:rsidR="00080FA4">
        <w:rPr>
          <w:rFonts w:ascii="Arial" w:hAnsi="Arial" w:cs="Arial"/>
          <w:color w:val="000000" w:themeColor="text1"/>
          <w:shd w:val="clear" w:color="auto" w:fill="FFFFFF"/>
        </w:rPr>
        <w:t xml:space="preserve">: </w:t>
      </w:r>
    </w:p>
    <w:p w14:paraId="27A0B02A" w14:textId="77777777" w:rsidR="00080FA4" w:rsidRPr="00080FA4" w:rsidRDefault="00080FA4" w:rsidP="000C66BA">
      <w:pPr>
        <w:pStyle w:val="Odstavecseseznamem"/>
        <w:numPr>
          <w:ilvl w:val="1"/>
          <w:numId w:val="1"/>
        </w:numPr>
        <w:jc w:val="both"/>
        <w:rPr>
          <w:rFonts w:ascii="Arial" w:hAnsi="Arial" w:cs="Arial"/>
        </w:rPr>
      </w:pPr>
      <w:r w:rsidRPr="00080FA4">
        <w:rPr>
          <w:rFonts w:ascii="Arial" w:hAnsi="Arial" w:cs="Arial"/>
        </w:rPr>
        <w:t>zdůvodnění, proč byla nulová varianta (ponechání stávajícího stavu) posouzena jako nevyhovující,</w:t>
      </w:r>
    </w:p>
    <w:p w14:paraId="5A92FB05" w14:textId="339133F0" w:rsidR="00080FA4" w:rsidRPr="00080FA4" w:rsidRDefault="00080FA4" w:rsidP="000C66BA">
      <w:pPr>
        <w:pStyle w:val="Odstavecseseznamem"/>
        <w:numPr>
          <w:ilvl w:val="1"/>
          <w:numId w:val="1"/>
        </w:numPr>
        <w:jc w:val="both"/>
        <w:rPr>
          <w:rFonts w:ascii="Arial" w:hAnsi="Arial" w:cs="Arial"/>
        </w:rPr>
      </w:pPr>
      <w:r w:rsidRPr="00080FA4">
        <w:rPr>
          <w:rFonts w:ascii="Arial" w:hAnsi="Arial" w:cs="Arial"/>
        </w:rPr>
        <w:t>popis alternativních řešení a jejich slabé a silné stránky,</w:t>
      </w:r>
    </w:p>
    <w:p w14:paraId="53B4DEC2" w14:textId="77777777" w:rsidR="00080FA4" w:rsidRPr="00080FA4" w:rsidRDefault="00080FA4" w:rsidP="000C66BA">
      <w:pPr>
        <w:pStyle w:val="Odstavecseseznamem"/>
        <w:numPr>
          <w:ilvl w:val="1"/>
          <w:numId w:val="1"/>
        </w:numPr>
        <w:jc w:val="both"/>
        <w:rPr>
          <w:rFonts w:ascii="Arial" w:hAnsi="Arial" w:cs="Arial"/>
        </w:rPr>
      </w:pPr>
      <w:r w:rsidRPr="00080FA4">
        <w:rPr>
          <w:rFonts w:ascii="Arial" w:hAnsi="Arial" w:cs="Arial"/>
        </w:rPr>
        <w:t>porovnání alternativ,</w:t>
      </w:r>
    </w:p>
    <w:p w14:paraId="5CD2A08D" w14:textId="77777777" w:rsidR="00080FA4" w:rsidRPr="00080FA4" w:rsidRDefault="00080FA4" w:rsidP="000C66BA">
      <w:pPr>
        <w:pStyle w:val="Odstavecseseznamem"/>
        <w:numPr>
          <w:ilvl w:val="1"/>
          <w:numId w:val="1"/>
        </w:numPr>
        <w:jc w:val="both"/>
        <w:rPr>
          <w:rFonts w:ascii="Arial" w:hAnsi="Arial" w:cs="Arial"/>
        </w:rPr>
      </w:pPr>
      <w:r w:rsidRPr="00080FA4">
        <w:rPr>
          <w:rFonts w:ascii="Arial" w:hAnsi="Arial" w:cs="Arial"/>
        </w:rPr>
        <w:t>zdůvodnění vybrané alternativy, zejména zdůvodnění hospodárnosti, účelnosti</w:t>
      </w:r>
      <w:r w:rsidRPr="00080FA4">
        <w:rPr>
          <w:rFonts w:ascii="Arial" w:hAnsi="Arial" w:cs="Arial"/>
        </w:rPr>
        <w:br/>
        <w:t>a efektivnosti vybrané alternativy.</w:t>
      </w:r>
    </w:p>
    <w:p w14:paraId="57AE058A" w14:textId="6B16424B" w:rsidR="00B328CC" w:rsidRPr="00C321D5" w:rsidRDefault="005A02AC" w:rsidP="001E49BC">
      <w:pPr>
        <w:pStyle w:val="Nadpis1"/>
        <w:jc w:val="both"/>
        <w:rPr>
          <w:rFonts w:ascii="Arial" w:hAnsi="Arial" w:cs="Arial"/>
          <w:caps/>
          <w:sz w:val="22"/>
          <w:szCs w:val="22"/>
        </w:rPr>
      </w:pPr>
      <w:bookmarkStart w:id="14" w:name="_Toc66785517"/>
      <w:bookmarkStart w:id="15" w:name="_Toc151980420"/>
      <w:r w:rsidRPr="00C321D5">
        <w:rPr>
          <w:rFonts w:ascii="Arial" w:hAnsi="Arial" w:cs="Arial"/>
          <w:caps/>
          <w:sz w:val="22"/>
          <w:szCs w:val="22"/>
        </w:rPr>
        <w:t>4.</w:t>
      </w:r>
      <w:r w:rsidR="003F1A6C">
        <w:rPr>
          <w:rFonts w:ascii="Arial" w:hAnsi="Arial" w:cs="Arial"/>
          <w:caps/>
          <w:sz w:val="22"/>
          <w:szCs w:val="22"/>
        </w:rPr>
        <w:t>4</w:t>
      </w:r>
      <w:r w:rsidR="001461AE">
        <w:rPr>
          <w:rFonts w:ascii="Arial" w:hAnsi="Arial" w:cs="Arial"/>
          <w:caps/>
          <w:sz w:val="22"/>
          <w:szCs w:val="22"/>
        </w:rPr>
        <w:tab/>
      </w:r>
      <w:r w:rsidR="00B328CC" w:rsidRPr="00C321D5">
        <w:rPr>
          <w:rFonts w:ascii="Arial" w:hAnsi="Arial" w:cs="Arial"/>
          <w:caps/>
          <w:sz w:val="22"/>
          <w:szCs w:val="22"/>
        </w:rPr>
        <w:t>harmonogram realizace projektu</w:t>
      </w:r>
      <w:bookmarkEnd w:id="14"/>
      <w:bookmarkEnd w:id="15"/>
    </w:p>
    <w:p w14:paraId="4A175394" w14:textId="1BCA6BE5" w:rsidR="00B328CC" w:rsidRPr="00C321D5" w:rsidRDefault="00B328CC" w:rsidP="001E49BC">
      <w:pPr>
        <w:spacing w:before="120"/>
        <w:jc w:val="both"/>
        <w:rPr>
          <w:rFonts w:ascii="Arial" w:hAnsi="Arial" w:cs="Arial"/>
        </w:rPr>
      </w:pPr>
      <w:r w:rsidRPr="00C321D5">
        <w:rPr>
          <w:rFonts w:ascii="Arial" w:hAnsi="Arial" w:cs="Arial"/>
        </w:rPr>
        <w:t>Uveďte časový harmonogram realizace projektu</w:t>
      </w:r>
      <w:r w:rsidR="007C746F">
        <w:rPr>
          <w:rFonts w:ascii="Arial" w:hAnsi="Arial" w:cs="Arial"/>
        </w:rPr>
        <w:t xml:space="preserve"> po jednotlivých měsících</w:t>
      </w:r>
      <w:r w:rsidR="00B42883">
        <w:rPr>
          <w:rFonts w:ascii="Arial" w:hAnsi="Arial" w:cs="Arial"/>
        </w:rPr>
        <w:t xml:space="preserve">, </w:t>
      </w:r>
      <w:r w:rsidR="00B42883" w:rsidRPr="00DC7BED">
        <w:rPr>
          <w:rFonts w:ascii="Arial" w:hAnsi="Arial" w:cs="Arial"/>
        </w:rPr>
        <w:t>vč. uvedení termínů sledovaných období</w:t>
      </w:r>
      <w:r w:rsidRPr="00C321D5">
        <w:rPr>
          <w:rFonts w:ascii="Arial" w:hAnsi="Arial" w:cs="Arial"/>
        </w:rPr>
        <w:t xml:space="preserve">.   </w:t>
      </w:r>
    </w:p>
    <w:p w14:paraId="5EA1BF7E" w14:textId="13D061B4" w:rsidR="00574DFF" w:rsidRPr="00C321D5" w:rsidRDefault="005A02AC" w:rsidP="00294A31">
      <w:pPr>
        <w:pStyle w:val="Nadpis1"/>
        <w:jc w:val="both"/>
        <w:rPr>
          <w:rFonts w:ascii="Arial" w:hAnsi="Arial" w:cs="Arial"/>
          <w:sz w:val="22"/>
          <w:szCs w:val="22"/>
        </w:rPr>
      </w:pPr>
      <w:bookmarkStart w:id="16" w:name="_Toc66785518"/>
      <w:bookmarkStart w:id="17" w:name="_Toc151980421"/>
      <w:r w:rsidRPr="00C321D5">
        <w:rPr>
          <w:rFonts w:ascii="Arial" w:hAnsi="Arial" w:cs="Arial"/>
          <w:sz w:val="22"/>
          <w:szCs w:val="22"/>
        </w:rPr>
        <w:t>4.</w:t>
      </w:r>
      <w:r w:rsidR="003F1A6C">
        <w:rPr>
          <w:rFonts w:ascii="Arial" w:hAnsi="Arial" w:cs="Arial"/>
          <w:sz w:val="22"/>
          <w:szCs w:val="22"/>
        </w:rPr>
        <w:t>5</w:t>
      </w:r>
      <w:r w:rsidR="001461AE">
        <w:rPr>
          <w:rFonts w:ascii="Arial" w:hAnsi="Arial" w:cs="Arial"/>
          <w:sz w:val="22"/>
          <w:szCs w:val="22"/>
        </w:rPr>
        <w:tab/>
      </w:r>
      <w:r w:rsidR="00574DFF" w:rsidRPr="00C321D5">
        <w:rPr>
          <w:rFonts w:ascii="Arial" w:hAnsi="Arial" w:cs="Arial"/>
          <w:sz w:val="22"/>
          <w:szCs w:val="22"/>
        </w:rPr>
        <w:t>PŘIPRAVENOST PROJEKTU K REALIZACI</w:t>
      </w:r>
      <w:bookmarkEnd w:id="16"/>
      <w:bookmarkEnd w:id="17"/>
    </w:p>
    <w:p w14:paraId="7E3C3430" w14:textId="77777777" w:rsidR="00574DFF" w:rsidRPr="00C321D5" w:rsidRDefault="00574DFF" w:rsidP="00B7557F">
      <w:pPr>
        <w:spacing w:before="120"/>
        <w:jc w:val="both"/>
        <w:rPr>
          <w:rFonts w:ascii="Arial" w:hAnsi="Arial" w:cs="Arial"/>
        </w:rPr>
      </w:pPr>
      <w:r w:rsidRPr="00C321D5">
        <w:rPr>
          <w:rFonts w:ascii="Arial" w:hAnsi="Arial" w:cs="Arial"/>
        </w:rPr>
        <w:t xml:space="preserve">Popište připravenost k realizaci projektu. </w:t>
      </w:r>
    </w:p>
    <w:p w14:paraId="66AB1976" w14:textId="74A75B70" w:rsidR="00574DFF" w:rsidRPr="00C321D5" w:rsidRDefault="004F2473" w:rsidP="000C66BA">
      <w:pPr>
        <w:pStyle w:val="Odstavecseseznamem"/>
        <w:numPr>
          <w:ilvl w:val="0"/>
          <w:numId w:val="1"/>
        </w:numPr>
        <w:jc w:val="both"/>
        <w:rPr>
          <w:rFonts w:ascii="Arial" w:hAnsi="Arial" w:cs="Arial"/>
        </w:rPr>
      </w:pPr>
      <w:r w:rsidRPr="00C321D5">
        <w:rPr>
          <w:rFonts w:ascii="Arial" w:hAnsi="Arial" w:cs="Arial"/>
        </w:rPr>
        <w:t>T</w:t>
      </w:r>
      <w:r w:rsidR="00574DFF" w:rsidRPr="00C321D5">
        <w:rPr>
          <w:rFonts w:ascii="Arial" w:hAnsi="Arial" w:cs="Arial"/>
        </w:rPr>
        <w:t>echnická připravenost:</w:t>
      </w:r>
    </w:p>
    <w:p w14:paraId="4CFC9FCE" w14:textId="30AA361E" w:rsidR="00574DFF" w:rsidRPr="00C321D5" w:rsidRDefault="00294A31" w:rsidP="000C66BA">
      <w:pPr>
        <w:pStyle w:val="Odstavecseseznamem"/>
        <w:numPr>
          <w:ilvl w:val="1"/>
          <w:numId w:val="1"/>
        </w:numPr>
        <w:jc w:val="both"/>
        <w:rPr>
          <w:rFonts w:ascii="Arial" w:hAnsi="Arial" w:cs="Arial"/>
        </w:rPr>
      </w:pPr>
      <w:r w:rsidRPr="00C321D5">
        <w:rPr>
          <w:rFonts w:ascii="Arial" w:hAnsi="Arial" w:cs="Arial"/>
        </w:rPr>
        <w:t>p</w:t>
      </w:r>
      <w:r w:rsidR="00574DFF" w:rsidRPr="00C321D5">
        <w:rPr>
          <w:rFonts w:ascii="Arial" w:hAnsi="Arial" w:cs="Arial"/>
        </w:rPr>
        <w:t>řipravenost projektové dokumentace</w:t>
      </w:r>
      <w:r w:rsidR="00455FA6">
        <w:rPr>
          <w:rFonts w:ascii="Arial" w:hAnsi="Arial" w:cs="Arial"/>
        </w:rPr>
        <w:t>;</w:t>
      </w:r>
    </w:p>
    <w:p w14:paraId="128B76CF" w14:textId="0CEAEA9A" w:rsidR="00574DFF" w:rsidRDefault="00294A31" w:rsidP="000C66BA">
      <w:pPr>
        <w:pStyle w:val="Odstavecseseznamem"/>
        <w:numPr>
          <w:ilvl w:val="1"/>
          <w:numId w:val="1"/>
        </w:numPr>
        <w:jc w:val="both"/>
        <w:rPr>
          <w:rFonts w:ascii="Arial" w:hAnsi="Arial" w:cs="Arial"/>
        </w:rPr>
      </w:pPr>
      <w:r w:rsidRPr="00C321D5">
        <w:rPr>
          <w:rFonts w:ascii="Arial" w:hAnsi="Arial" w:cs="Arial"/>
        </w:rPr>
        <w:t>p</w:t>
      </w:r>
      <w:r w:rsidR="00574DFF" w:rsidRPr="00C321D5">
        <w:rPr>
          <w:rFonts w:ascii="Arial" w:hAnsi="Arial" w:cs="Arial"/>
        </w:rPr>
        <w:t>řipravenost dokumentace k zadávacím a výběrovým řízením, údaje o proběhlých řízeních,</w:t>
      </w:r>
      <w:r w:rsidR="00EC15E5">
        <w:rPr>
          <w:rFonts w:ascii="Arial" w:hAnsi="Arial" w:cs="Arial"/>
        </w:rPr>
        <w:t xml:space="preserve"> o uzavřených smlouvách</w:t>
      </w:r>
      <w:r w:rsidR="00455FA6">
        <w:rPr>
          <w:rFonts w:ascii="Arial" w:hAnsi="Arial" w:cs="Arial"/>
        </w:rPr>
        <w:t>;</w:t>
      </w:r>
      <w:r w:rsidR="00EC15E5">
        <w:rPr>
          <w:rFonts w:ascii="Arial" w:hAnsi="Arial" w:cs="Arial"/>
        </w:rPr>
        <w:t xml:space="preserve"> </w:t>
      </w:r>
    </w:p>
    <w:p w14:paraId="678F2A7D" w14:textId="2B36D749" w:rsidR="00350576" w:rsidRPr="004E0BCB" w:rsidRDefault="004E0BCB" w:rsidP="000C66BA">
      <w:pPr>
        <w:pStyle w:val="Odstavecseseznamem"/>
        <w:numPr>
          <w:ilvl w:val="1"/>
          <w:numId w:val="1"/>
        </w:numPr>
        <w:jc w:val="both"/>
        <w:rPr>
          <w:rFonts w:ascii="Arial" w:hAnsi="Arial" w:cs="Arial"/>
        </w:rPr>
      </w:pPr>
      <w:r w:rsidRPr="00EC15E5">
        <w:rPr>
          <w:rFonts w:ascii="Arial" w:hAnsi="Arial" w:cs="Arial"/>
        </w:rPr>
        <w:t>stav smluvního vztahu mezi objednatelem služeb a žadatelem</w:t>
      </w:r>
      <w:r w:rsidR="00455FA6">
        <w:rPr>
          <w:rFonts w:ascii="Arial" w:hAnsi="Arial" w:cs="Arial"/>
        </w:rPr>
        <w:t>;</w:t>
      </w:r>
    </w:p>
    <w:p w14:paraId="0B5995EE" w14:textId="71EDCDFA" w:rsidR="00574DFF" w:rsidRPr="00834C15" w:rsidRDefault="00294A31" w:rsidP="000C66BA">
      <w:pPr>
        <w:pStyle w:val="Odstavecseseznamem"/>
        <w:numPr>
          <w:ilvl w:val="1"/>
          <w:numId w:val="1"/>
        </w:numPr>
        <w:jc w:val="both"/>
        <w:rPr>
          <w:rFonts w:ascii="Arial" w:hAnsi="Arial" w:cs="Arial"/>
        </w:rPr>
      </w:pPr>
      <w:r w:rsidRPr="00834C15">
        <w:rPr>
          <w:rFonts w:ascii="Arial" w:hAnsi="Arial" w:cs="Arial"/>
        </w:rPr>
        <w:t>s</w:t>
      </w:r>
      <w:r w:rsidR="00574DFF" w:rsidRPr="00834C15">
        <w:rPr>
          <w:rFonts w:ascii="Arial" w:hAnsi="Arial" w:cs="Arial"/>
        </w:rPr>
        <w:t>tav závazných stanovisek dotčených orgánů státní správy</w:t>
      </w:r>
      <w:r w:rsidR="00455FA6" w:rsidRPr="00834C15">
        <w:rPr>
          <w:rFonts w:ascii="Arial" w:hAnsi="Arial" w:cs="Arial"/>
        </w:rPr>
        <w:t>;</w:t>
      </w:r>
      <w:r w:rsidR="00574DFF" w:rsidRPr="00C321D5">
        <w:rPr>
          <w:rFonts w:ascii="Arial" w:hAnsi="Arial" w:cs="Arial"/>
        </w:rPr>
        <w:t xml:space="preserve"> </w:t>
      </w:r>
    </w:p>
    <w:p w14:paraId="4D3E8C1B" w14:textId="52A383D2" w:rsidR="00B328CC" w:rsidRDefault="00294A31" w:rsidP="000C66BA">
      <w:pPr>
        <w:pStyle w:val="Odstavecseseznamem"/>
        <w:numPr>
          <w:ilvl w:val="1"/>
          <w:numId w:val="1"/>
        </w:numPr>
        <w:jc w:val="both"/>
        <w:rPr>
          <w:rFonts w:ascii="Arial" w:hAnsi="Arial" w:cs="Arial"/>
        </w:rPr>
      </w:pPr>
      <w:r w:rsidRPr="00C321D5">
        <w:rPr>
          <w:rFonts w:ascii="Arial" w:hAnsi="Arial" w:cs="Arial"/>
        </w:rPr>
        <w:t>i</w:t>
      </w:r>
      <w:r w:rsidR="00574DFF" w:rsidRPr="00C321D5">
        <w:rPr>
          <w:rFonts w:ascii="Arial" w:hAnsi="Arial" w:cs="Arial"/>
        </w:rPr>
        <w:t>nformace o procesu vydání dokladů prokazujících povolení umístění stavby a dokladů prokazujících povolení k realizaci stavby dle zákona č. 183/2006 Sb., o územním plánování a stavebním řádu</w:t>
      </w:r>
      <w:r w:rsidR="000B3690">
        <w:rPr>
          <w:rFonts w:ascii="Arial" w:hAnsi="Arial" w:cs="Arial"/>
        </w:rPr>
        <w:t xml:space="preserve"> (stavební zákon)</w:t>
      </w:r>
      <w:r w:rsidR="00574DFF" w:rsidRPr="00C321D5">
        <w:rPr>
          <w:rFonts w:ascii="Arial" w:hAnsi="Arial" w:cs="Arial"/>
        </w:rPr>
        <w:t xml:space="preserve">, ve znění pozdějších předpisů, pokud je pro projekt relevantní </w:t>
      </w:r>
      <w:r w:rsidR="00B72E0F">
        <w:rPr>
          <w:rFonts w:ascii="Arial" w:hAnsi="Arial" w:cs="Arial"/>
        </w:rPr>
        <w:t>—</w:t>
      </w:r>
      <w:r w:rsidR="00574DFF" w:rsidRPr="00C321D5">
        <w:rPr>
          <w:rFonts w:ascii="Arial" w:hAnsi="Arial" w:cs="Arial"/>
        </w:rPr>
        <w:t xml:space="preserve"> popis procesu, termíny žádostí, nabytí právní moci. </w:t>
      </w:r>
    </w:p>
    <w:p w14:paraId="008A0892" w14:textId="77777777" w:rsidR="00467584" w:rsidRPr="00C321D5" w:rsidRDefault="00467584" w:rsidP="000C66BA">
      <w:pPr>
        <w:pStyle w:val="Odstavecseseznamem"/>
        <w:numPr>
          <w:ilvl w:val="0"/>
          <w:numId w:val="1"/>
        </w:numPr>
        <w:spacing w:before="360" w:after="0"/>
        <w:ind w:left="714" w:hanging="357"/>
        <w:contextualSpacing w:val="0"/>
        <w:jc w:val="both"/>
        <w:rPr>
          <w:rFonts w:ascii="Arial" w:hAnsi="Arial" w:cs="Arial"/>
        </w:rPr>
      </w:pPr>
      <w:r w:rsidRPr="00C321D5">
        <w:rPr>
          <w:rFonts w:ascii="Arial" w:hAnsi="Arial" w:cs="Arial"/>
        </w:rPr>
        <w:t>Finanční připravenost:</w:t>
      </w:r>
    </w:p>
    <w:p w14:paraId="4A7777CB" w14:textId="2BE1449E" w:rsidR="00467584" w:rsidRPr="00C321D5" w:rsidRDefault="00467584" w:rsidP="000C66BA">
      <w:pPr>
        <w:pStyle w:val="Odstavecseseznamem"/>
        <w:numPr>
          <w:ilvl w:val="1"/>
          <w:numId w:val="1"/>
        </w:numPr>
        <w:jc w:val="both"/>
        <w:rPr>
          <w:rFonts w:ascii="Arial" w:hAnsi="Arial" w:cs="Arial"/>
        </w:rPr>
      </w:pPr>
      <w:r w:rsidRPr="00C321D5">
        <w:rPr>
          <w:rFonts w:ascii="Arial" w:hAnsi="Arial" w:cs="Arial"/>
        </w:rPr>
        <w:t>způsob financování realizace projektu, popis zajištění předfinancování a spolufinancování projektu.</w:t>
      </w:r>
    </w:p>
    <w:p w14:paraId="7C1218C4" w14:textId="52056EFC" w:rsidR="004F2473" w:rsidRPr="00C321D5" w:rsidRDefault="004F2473" w:rsidP="000C66BA">
      <w:pPr>
        <w:pStyle w:val="Odstavecseseznamem"/>
        <w:numPr>
          <w:ilvl w:val="0"/>
          <w:numId w:val="1"/>
        </w:numPr>
        <w:spacing w:before="360" w:after="0"/>
        <w:ind w:left="714" w:hanging="357"/>
        <w:contextualSpacing w:val="0"/>
        <w:jc w:val="both"/>
        <w:rPr>
          <w:rFonts w:ascii="Arial" w:hAnsi="Arial" w:cs="Arial"/>
        </w:rPr>
      </w:pPr>
      <w:r w:rsidRPr="00C321D5">
        <w:rPr>
          <w:rFonts w:ascii="Arial" w:hAnsi="Arial" w:cs="Arial"/>
        </w:rPr>
        <w:t>Administrativní připravenost:</w:t>
      </w:r>
    </w:p>
    <w:p w14:paraId="7E2E61A1" w14:textId="71DF7065" w:rsidR="004F2473" w:rsidRPr="00C321D5" w:rsidRDefault="004F2473" w:rsidP="000C66BA">
      <w:pPr>
        <w:pStyle w:val="Odstavecseseznamem"/>
        <w:numPr>
          <w:ilvl w:val="1"/>
          <w:numId w:val="1"/>
        </w:numPr>
        <w:jc w:val="both"/>
        <w:rPr>
          <w:rFonts w:ascii="Arial" w:hAnsi="Arial" w:cs="Arial"/>
        </w:rPr>
      </w:pPr>
      <w:r w:rsidRPr="00C321D5">
        <w:rPr>
          <w:rFonts w:ascii="Arial" w:hAnsi="Arial" w:cs="Arial"/>
        </w:rPr>
        <w:t xml:space="preserve">zajištění administrativní kapacity </w:t>
      </w:r>
      <w:r w:rsidR="00B72E0F">
        <w:rPr>
          <w:rFonts w:ascii="Arial" w:hAnsi="Arial" w:cs="Arial"/>
        </w:rPr>
        <w:t>—</w:t>
      </w:r>
      <w:r w:rsidRPr="00C321D5">
        <w:rPr>
          <w:rFonts w:ascii="Arial" w:hAnsi="Arial" w:cs="Arial"/>
        </w:rPr>
        <w:t xml:space="preserve"> počet a kvalifikace osob, které budou řídit projekt v době jeho realizace</w:t>
      </w:r>
      <w:r w:rsidR="00455FA6">
        <w:rPr>
          <w:rFonts w:ascii="Arial" w:hAnsi="Arial" w:cs="Arial"/>
        </w:rPr>
        <w:t>;</w:t>
      </w:r>
      <w:r w:rsidRPr="00C321D5">
        <w:rPr>
          <w:rFonts w:ascii="Arial" w:hAnsi="Arial" w:cs="Arial"/>
        </w:rPr>
        <w:t xml:space="preserve"> </w:t>
      </w:r>
    </w:p>
    <w:p w14:paraId="1DA4221D" w14:textId="529091F6" w:rsidR="00FE4372" w:rsidRPr="008128C8" w:rsidRDefault="004F2473">
      <w:pPr>
        <w:pStyle w:val="Odstavecseseznamem"/>
        <w:numPr>
          <w:ilvl w:val="1"/>
          <w:numId w:val="1"/>
        </w:numPr>
        <w:jc w:val="both"/>
        <w:rPr>
          <w:rFonts w:ascii="Arial" w:hAnsi="Arial" w:cs="Arial"/>
        </w:rPr>
      </w:pPr>
      <w:r w:rsidRPr="008128C8">
        <w:rPr>
          <w:rFonts w:ascii="Arial" w:hAnsi="Arial" w:cs="Arial"/>
        </w:rPr>
        <w:t>popis organizačních a finančních vztahů mezi příjemcem podpory a provozovatelem v době realizace</w:t>
      </w:r>
      <w:r w:rsidR="00811145" w:rsidRPr="008128C8">
        <w:rPr>
          <w:rFonts w:ascii="Arial" w:hAnsi="Arial" w:cs="Arial"/>
        </w:rPr>
        <w:t>, pokud se liší provozovatel projektu od příjemce podpory</w:t>
      </w:r>
      <w:r w:rsidRPr="008128C8">
        <w:rPr>
          <w:rFonts w:ascii="Arial" w:hAnsi="Arial" w:cs="Arial"/>
        </w:rPr>
        <w:t xml:space="preserve">. </w:t>
      </w:r>
      <w:r w:rsidR="004A1194" w:rsidRPr="008128C8">
        <w:rPr>
          <w:rFonts w:ascii="Arial" w:hAnsi="Arial" w:cs="Arial"/>
        </w:rPr>
        <w:t xml:space="preserve"> </w:t>
      </w:r>
    </w:p>
    <w:p w14:paraId="3F215B3E" w14:textId="34AB9A2E" w:rsidR="00574DFF" w:rsidRPr="006D444E" w:rsidRDefault="00574DFF" w:rsidP="000C66BA">
      <w:pPr>
        <w:pStyle w:val="Nadpis1"/>
        <w:numPr>
          <w:ilvl w:val="0"/>
          <w:numId w:val="3"/>
        </w:numPr>
        <w:spacing w:before="600" w:after="120"/>
        <w:ind w:left="567" w:hanging="567"/>
        <w:jc w:val="both"/>
        <w:rPr>
          <w:rFonts w:ascii="Arial" w:hAnsi="Arial" w:cs="Arial"/>
          <w:caps/>
          <w:sz w:val="26"/>
          <w:szCs w:val="26"/>
        </w:rPr>
      </w:pPr>
      <w:bookmarkStart w:id="18" w:name="_Toc66785519"/>
      <w:bookmarkStart w:id="19" w:name="_Toc151980422"/>
      <w:r w:rsidRPr="006D444E">
        <w:rPr>
          <w:rFonts w:ascii="Arial" w:hAnsi="Arial" w:cs="Arial"/>
          <w:caps/>
          <w:sz w:val="26"/>
          <w:szCs w:val="26"/>
        </w:rPr>
        <w:t xml:space="preserve">prokázání </w:t>
      </w:r>
      <w:r w:rsidR="008306B9">
        <w:rPr>
          <w:rFonts w:ascii="Arial" w:hAnsi="Arial" w:cs="Arial"/>
          <w:caps/>
          <w:sz w:val="26"/>
          <w:szCs w:val="26"/>
        </w:rPr>
        <w:t xml:space="preserve">právních </w:t>
      </w:r>
      <w:r w:rsidRPr="006D444E">
        <w:rPr>
          <w:rFonts w:ascii="Arial" w:hAnsi="Arial" w:cs="Arial"/>
          <w:caps/>
          <w:sz w:val="26"/>
          <w:szCs w:val="26"/>
        </w:rPr>
        <w:t>vztahů</w:t>
      </w:r>
      <w:bookmarkEnd w:id="18"/>
      <w:bookmarkEnd w:id="19"/>
    </w:p>
    <w:p w14:paraId="7DB64292" w14:textId="4A8367DC" w:rsidR="00574DFF" w:rsidRPr="00C321D5" w:rsidRDefault="00574DFF" w:rsidP="5E45D6B5">
      <w:pPr>
        <w:spacing w:before="120"/>
        <w:jc w:val="both"/>
        <w:rPr>
          <w:rFonts w:ascii="Arial" w:eastAsiaTheme="majorEastAsia" w:hAnsi="Arial" w:cs="Arial"/>
          <w:b/>
          <w:bCs/>
          <w:caps/>
          <w:color w:val="0B5294" w:themeColor="accent1" w:themeShade="BF"/>
          <w:sz w:val="28"/>
          <w:szCs w:val="28"/>
        </w:rPr>
      </w:pPr>
      <w:r w:rsidRPr="5E45D6B5">
        <w:rPr>
          <w:rFonts w:ascii="Arial" w:hAnsi="Arial" w:cs="Arial"/>
        </w:rPr>
        <w:t xml:space="preserve">Uveďte přehled </w:t>
      </w:r>
      <w:r w:rsidR="008259B6" w:rsidRPr="5E45D6B5">
        <w:rPr>
          <w:rFonts w:ascii="Arial" w:hAnsi="Arial" w:cs="Arial"/>
        </w:rPr>
        <w:t xml:space="preserve">movitého i nemovitého majetku </w:t>
      </w:r>
      <w:r w:rsidR="00197C61" w:rsidRPr="5E45D6B5">
        <w:rPr>
          <w:rFonts w:ascii="Arial" w:hAnsi="Arial" w:cs="Arial"/>
        </w:rPr>
        <w:t>d</w:t>
      </w:r>
      <w:r w:rsidRPr="5E45D6B5">
        <w:rPr>
          <w:rFonts w:ascii="Arial" w:hAnsi="Arial" w:cs="Arial"/>
        </w:rPr>
        <w:t>otčen</w:t>
      </w:r>
      <w:r w:rsidR="008259B6" w:rsidRPr="5E45D6B5">
        <w:rPr>
          <w:rFonts w:ascii="Arial" w:hAnsi="Arial" w:cs="Arial"/>
        </w:rPr>
        <w:t>ého</w:t>
      </w:r>
      <w:r w:rsidRPr="5E45D6B5">
        <w:rPr>
          <w:rFonts w:ascii="Arial" w:hAnsi="Arial" w:cs="Arial"/>
        </w:rPr>
        <w:t xml:space="preserve"> realizací projektu (stavbou či fyzickým umístěním vybavení</w:t>
      </w:r>
      <w:r w:rsidR="00E4265A" w:rsidRPr="5E45D6B5">
        <w:rPr>
          <w:rFonts w:ascii="Arial" w:hAnsi="Arial" w:cs="Arial"/>
        </w:rPr>
        <w:t>/majetku</w:t>
      </w:r>
      <w:r w:rsidRPr="5E45D6B5">
        <w:rPr>
          <w:rFonts w:ascii="Arial" w:hAnsi="Arial" w:cs="Arial"/>
        </w:rPr>
        <w:t xml:space="preserve">), popište </w:t>
      </w:r>
      <w:r w:rsidR="008306B9" w:rsidRPr="5E45D6B5">
        <w:rPr>
          <w:rFonts w:ascii="Arial" w:hAnsi="Arial" w:cs="Arial"/>
        </w:rPr>
        <w:t xml:space="preserve">právní </w:t>
      </w:r>
      <w:r w:rsidRPr="5E45D6B5">
        <w:rPr>
          <w:rFonts w:ascii="Arial" w:hAnsi="Arial" w:cs="Arial"/>
        </w:rPr>
        <w:t>vztahy k těmto nemovit</w:t>
      </w:r>
      <w:r w:rsidR="67D3909E" w:rsidRPr="5E45D6B5">
        <w:rPr>
          <w:rFonts w:ascii="Arial" w:hAnsi="Arial" w:cs="Arial"/>
        </w:rPr>
        <w:t xml:space="preserve">ým </w:t>
      </w:r>
      <w:r w:rsidR="008E10CF">
        <w:rPr>
          <w:rFonts w:ascii="Arial" w:hAnsi="Arial" w:cs="Arial"/>
        </w:rPr>
        <w:t xml:space="preserve">a movitým </w:t>
      </w:r>
      <w:r w:rsidR="67D3909E" w:rsidRPr="5E45D6B5">
        <w:rPr>
          <w:rFonts w:ascii="Arial" w:hAnsi="Arial" w:cs="Arial"/>
        </w:rPr>
        <w:lastRenderedPageBreak/>
        <w:t>věcem</w:t>
      </w:r>
      <w:r w:rsidRPr="5E45D6B5">
        <w:rPr>
          <w:rFonts w:ascii="Arial" w:hAnsi="Arial" w:cs="Arial"/>
        </w:rPr>
        <w:t>, např. právo hospodaření s majetkem státu, nájemní smlouva, ve vlastnictví žadatele</w:t>
      </w:r>
      <w:r w:rsidR="00F613BF">
        <w:rPr>
          <w:rFonts w:ascii="Arial" w:hAnsi="Arial" w:cs="Arial"/>
        </w:rPr>
        <w:t xml:space="preserve"> apod</w:t>
      </w:r>
      <w:r w:rsidRPr="5E45D6B5">
        <w:rPr>
          <w:rFonts w:ascii="Arial" w:hAnsi="Arial" w:cs="Arial"/>
        </w:rPr>
        <w:t xml:space="preserve">. </w:t>
      </w:r>
    </w:p>
    <w:tbl>
      <w:tblPr>
        <w:tblStyle w:val="Barevntabulkasmkou6zvraznn1"/>
        <w:tblW w:w="9067" w:type="dxa"/>
        <w:tblLook w:val="04A0" w:firstRow="1" w:lastRow="0" w:firstColumn="1" w:lastColumn="0" w:noHBand="0" w:noVBand="1"/>
      </w:tblPr>
      <w:tblGrid>
        <w:gridCol w:w="4673"/>
        <w:gridCol w:w="4394"/>
      </w:tblGrid>
      <w:tr w:rsidR="002D1F02" w14:paraId="275D92F9" w14:textId="77777777" w:rsidTr="5E45D6B5">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4673" w:type="dxa"/>
          </w:tcPr>
          <w:p w14:paraId="5424CE34" w14:textId="77777777" w:rsidR="002D1F02" w:rsidRDefault="002D1F02" w:rsidP="002D1F02">
            <w:pPr>
              <w:jc w:val="center"/>
              <w:rPr>
                <w:rFonts w:cstheme="minorHAnsi"/>
                <w:b w:val="0"/>
                <w:color w:val="000000" w:themeColor="text1"/>
              </w:rPr>
            </w:pPr>
          </w:p>
          <w:p w14:paraId="230781C6" w14:textId="6B5D08E9" w:rsidR="002D1F02" w:rsidRPr="008070D9" w:rsidRDefault="2611EC0C" w:rsidP="5E45D6B5">
            <w:pPr>
              <w:jc w:val="center"/>
              <w:rPr>
                <w:b w:val="0"/>
                <w:bCs w:val="0"/>
                <w:i/>
                <w:iCs/>
                <w:color w:val="000000" w:themeColor="text1"/>
              </w:rPr>
            </w:pPr>
            <w:r w:rsidRPr="5E45D6B5">
              <w:rPr>
                <w:color w:val="000000" w:themeColor="text1"/>
              </w:rPr>
              <w:t>Nemovit</w:t>
            </w:r>
            <w:r w:rsidR="671801FB" w:rsidRPr="5E45D6B5">
              <w:rPr>
                <w:color w:val="000000" w:themeColor="text1"/>
              </w:rPr>
              <w:t>á věc</w:t>
            </w:r>
            <w:r w:rsidR="00BC074E">
              <w:rPr>
                <w:color w:val="000000" w:themeColor="text1"/>
              </w:rPr>
              <w:t xml:space="preserve"> </w:t>
            </w:r>
            <w:r w:rsidR="544509A3" w:rsidRPr="5E45D6B5">
              <w:rPr>
                <w:color w:val="000000" w:themeColor="text1"/>
              </w:rPr>
              <w:t xml:space="preserve">v katastrálním území </w:t>
            </w:r>
            <w:r w:rsidR="1CE3CE83" w:rsidRPr="5E45D6B5">
              <w:rPr>
                <w:color w:val="000000" w:themeColor="text1"/>
              </w:rPr>
              <w:t>„název“</w:t>
            </w:r>
            <w:r w:rsidR="544509A3" w:rsidRPr="5E45D6B5">
              <w:rPr>
                <w:i/>
                <w:iCs/>
                <w:color w:val="000000" w:themeColor="text1"/>
              </w:rPr>
              <w:t xml:space="preserve"> </w:t>
            </w:r>
            <w:r w:rsidR="004F7C7E">
              <w:rPr>
                <w:i/>
                <w:iCs/>
                <w:color w:val="000000" w:themeColor="text1"/>
              </w:rPr>
              <w:t>(</w:t>
            </w:r>
            <w:r w:rsidR="544509A3" w:rsidRPr="5E45D6B5">
              <w:rPr>
                <w:i/>
                <w:iCs/>
                <w:color w:val="000000" w:themeColor="text1"/>
              </w:rPr>
              <w:t>doplní žadatel</w:t>
            </w:r>
            <w:r w:rsidR="5E1122E0" w:rsidRPr="5E45D6B5">
              <w:rPr>
                <w:i/>
                <w:iCs/>
                <w:color w:val="000000" w:themeColor="text1"/>
              </w:rPr>
              <w:t xml:space="preserve"> do záhlaví tabulky</w:t>
            </w:r>
            <w:r w:rsidR="004F7C7E">
              <w:rPr>
                <w:i/>
                <w:iCs/>
                <w:color w:val="000000" w:themeColor="text1"/>
              </w:rPr>
              <w:t>)</w:t>
            </w:r>
            <w:r w:rsidR="544509A3" w:rsidRPr="5E45D6B5">
              <w:rPr>
                <w:color w:val="000000" w:themeColor="text1"/>
              </w:rPr>
              <w:t xml:space="preserve">, parcelní číslo </w:t>
            </w:r>
            <w:r w:rsidR="5E1122E0" w:rsidRPr="5E45D6B5">
              <w:rPr>
                <w:i/>
                <w:iCs/>
                <w:color w:val="000000" w:themeColor="text1"/>
              </w:rPr>
              <w:t>(doplní žadatel do tabulky)</w:t>
            </w:r>
          </w:p>
          <w:p w14:paraId="720A5D72" w14:textId="77777777" w:rsidR="002D1F02" w:rsidRDefault="002D1F02" w:rsidP="002D1F02">
            <w:pPr>
              <w:jc w:val="center"/>
            </w:pPr>
          </w:p>
        </w:tc>
        <w:tc>
          <w:tcPr>
            <w:tcW w:w="4394" w:type="dxa"/>
          </w:tcPr>
          <w:p w14:paraId="67C2B2EC" w14:textId="77777777" w:rsidR="002D1F02" w:rsidRDefault="002D1F02" w:rsidP="002D1F02">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3356E35F" w14:textId="45F67A8C" w:rsidR="002D1F02" w:rsidRPr="00C75029" w:rsidRDefault="008306B9" w:rsidP="002D1F02">
            <w:pPr>
              <w:jc w:val="center"/>
              <w:cnfStyle w:val="100000000000" w:firstRow="1" w:lastRow="0" w:firstColumn="0" w:lastColumn="0" w:oddVBand="0" w:evenVBand="0" w:oddHBand="0" w:evenHBand="0" w:firstRowFirstColumn="0" w:firstRowLastColumn="0" w:lastRowFirstColumn="0" w:lastRowLastColumn="0"/>
            </w:pPr>
            <w:r w:rsidRPr="00C75029">
              <w:rPr>
                <w:rFonts w:cstheme="minorHAnsi"/>
                <w:bCs w:val="0"/>
                <w:color w:val="000000" w:themeColor="text1"/>
              </w:rPr>
              <w:t xml:space="preserve">Právní </w:t>
            </w:r>
            <w:r w:rsidR="002D1F02" w:rsidRPr="00C75029">
              <w:rPr>
                <w:rFonts w:cstheme="minorHAnsi"/>
                <w:bCs w:val="0"/>
                <w:color w:val="000000" w:themeColor="text1"/>
              </w:rPr>
              <w:t>vztah</w:t>
            </w:r>
          </w:p>
        </w:tc>
      </w:tr>
      <w:tr w:rsidR="002D1F02" w14:paraId="20F303DA" w14:textId="77777777" w:rsidTr="5E45D6B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4BDC1DAB" w14:textId="09E2BA4D" w:rsidR="002D1F02" w:rsidRPr="00E0295C" w:rsidRDefault="005C6D64" w:rsidP="00A10DB5">
            <w:pPr>
              <w:jc w:val="both"/>
              <w:rPr>
                <w:b w:val="0"/>
                <w:bCs w:val="0"/>
              </w:rPr>
            </w:pPr>
            <w:r w:rsidRPr="00E0295C">
              <w:rPr>
                <w:b w:val="0"/>
                <w:bCs w:val="0"/>
              </w:rPr>
              <w:t>p. č.</w:t>
            </w:r>
          </w:p>
        </w:tc>
        <w:tc>
          <w:tcPr>
            <w:tcW w:w="4394" w:type="dxa"/>
          </w:tcPr>
          <w:p w14:paraId="61F8CD90" w14:textId="77777777" w:rsidR="002D1F02" w:rsidRDefault="002D1F02" w:rsidP="00A10DB5">
            <w:pPr>
              <w:jc w:val="both"/>
              <w:cnfStyle w:val="000000100000" w:firstRow="0" w:lastRow="0" w:firstColumn="0" w:lastColumn="0" w:oddVBand="0" w:evenVBand="0" w:oddHBand="1" w:evenHBand="0" w:firstRowFirstColumn="0" w:firstRowLastColumn="0" w:lastRowFirstColumn="0" w:lastRowLastColumn="0"/>
            </w:pPr>
          </w:p>
        </w:tc>
      </w:tr>
      <w:tr w:rsidR="002D1F02" w14:paraId="4CA5ECDD" w14:textId="77777777" w:rsidTr="5E45D6B5">
        <w:tc>
          <w:tcPr>
            <w:cnfStyle w:val="001000000000" w:firstRow="0" w:lastRow="0" w:firstColumn="1" w:lastColumn="0" w:oddVBand="0" w:evenVBand="0" w:oddHBand="0" w:evenHBand="0" w:firstRowFirstColumn="0" w:firstRowLastColumn="0" w:lastRowFirstColumn="0" w:lastRowLastColumn="0"/>
            <w:tcW w:w="4673" w:type="dxa"/>
          </w:tcPr>
          <w:p w14:paraId="25E7834F" w14:textId="30E31979" w:rsidR="002D1F02" w:rsidRDefault="005C6D64" w:rsidP="00A10DB5">
            <w:pPr>
              <w:jc w:val="both"/>
            </w:pPr>
            <w:r w:rsidRPr="0036528C">
              <w:rPr>
                <w:b w:val="0"/>
              </w:rPr>
              <w:t>p. č.</w:t>
            </w:r>
          </w:p>
        </w:tc>
        <w:tc>
          <w:tcPr>
            <w:tcW w:w="4394" w:type="dxa"/>
          </w:tcPr>
          <w:p w14:paraId="07D33506" w14:textId="77777777" w:rsidR="002D1F02" w:rsidRDefault="002D1F02" w:rsidP="00A10DB5">
            <w:pPr>
              <w:jc w:val="both"/>
              <w:cnfStyle w:val="000000000000" w:firstRow="0" w:lastRow="0" w:firstColumn="0" w:lastColumn="0" w:oddVBand="0" w:evenVBand="0" w:oddHBand="0" w:evenHBand="0" w:firstRowFirstColumn="0" w:firstRowLastColumn="0" w:lastRowFirstColumn="0" w:lastRowLastColumn="0"/>
            </w:pPr>
          </w:p>
        </w:tc>
      </w:tr>
      <w:tr w:rsidR="002D1F02" w14:paraId="2261D886" w14:textId="77777777" w:rsidTr="5E45D6B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147CB148" w14:textId="561EC530" w:rsidR="002D1F02" w:rsidRDefault="005C6D64" w:rsidP="00A10DB5">
            <w:pPr>
              <w:jc w:val="both"/>
            </w:pPr>
            <w:r w:rsidRPr="0036528C">
              <w:rPr>
                <w:b w:val="0"/>
              </w:rPr>
              <w:t>p. č.</w:t>
            </w:r>
          </w:p>
        </w:tc>
        <w:tc>
          <w:tcPr>
            <w:tcW w:w="4394" w:type="dxa"/>
          </w:tcPr>
          <w:p w14:paraId="2225E228" w14:textId="77777777" w:rsidR="002D1F02" w:rsidRDefault="002D1F02" w:rsidP="00A10DB5">
            <w:pPr>
              <w:jc w:val="both"/>
              <w:cnfStyle w:val="000000100000" w:firstRow="0" w:lastRow="0" w:firstColumn="0" w:lastColumn="0" w:oddVBand="0" w:evenVBand="0" w:oddHBand="1" w:evenHBand="0" w:firstRowFirstColumn="0" w:firstRowLastColumn="0" w:lastRowFirstColumn="0" w:lastRowLastColumn="0"/>
            </w:pPr>
          </w:p>
        </w:tc>
      </w:tr>
      <w:tr w:rsidR="002D1F02" w14:paraId="0F6D28F5" w14:textId="77777777" w:rsidTr="5E45D6B5">
        <w:tc>
          <w:tcPr>
            <w:cnfStyle w:val="001000000000" w:firstRow="0" w:lastRow="0" w:firstColumn="1" w:lastColumn="0" w:oddVBand="0" w:evenVBand="0" w:oddHBand="0" w:evenHBand="0" w:firstRowFirstColumn="0" w:firstRowLastColumn="0" w:lastRowFirstColumn="0" w:lastRowLastColumn="0"/>
            <w:tcW w:w="4673" w:type="dxa"/>
          </w:tcPr>
          <w:p w14:paraId="1EBC44CE" w14:textId="21A72798" w:rsidR="002D1F02" w:rsidRDefault="005C6D64" w:rsidP="00C75029">
            <w:pPr>
              <w:jc w:val="both"/>
            </w:pPr>
            <w:r w:rsidRPr="0036528C">
              <w:rPr>
                <w:b w:val="0"/>
              </w:rPr>
              <w:t>p. č.</w:t>
            </w:r>
          </w:p>
        </w:tc>
        <w:tc>
          <w:tcPr>
            <w:tcW w:w="4394" w:type="dxa"/>
          </w:tcPr>
          <w:p w14:paraId="4DE61980" w14:textId="77777777" w:rsidR="002D1F02" w:rsidRDefault="002D1F02" w:rsidP="00C75029">
            <w:pPr>
              <w:jc w:val="both"/>
              <w:cnfStyle w:val="000000000000" w:firstRow="0" w:lastRow="0" w:firstColumn="0" w:lastColumn="0" w:oddVBand="0" w:evenVBand="0" w:oddHBand="0" w:evenHBand="0" w:firstRowFirstColumn="0" w:firstRowLastColumn="0" w:lastRowFirstColumn="0" w:lastRowLastColumn="0"/>
            </w:pPr>
          </w:p>
        </w:tc>
      </w:tr>
    </w:tbl>
    <w:p w14:paraId="1E10C232" w14:textId="71EAC008" w:rsidR="00D56014" w:rsidRDefault="002746C9" w:rsidP="000C66BA">
      <w:pPr>
        <w:pStyle w:val="Nadpis1"/>
        <w:numPr>
          <w:ilvl w:val="0"/>
          <w:numId w:val="3"/>
        </w:numPr>
        <w:spacing w:before="600" w:after="120"/>
        <w:ind w:left="567" w:hanging="567"/>
        <w:jc w:val="both"/>
        <w:rPr>
          <w:rFonts w:ascii="Arial" w:hAnsi="Arial" w:cs="Arial"/>
          <w:caps/>
          <w:sz w:val="26"/>
          <w:szCs w:val="26"/>
        </w:rPr>
      </w:pPr>
      <w:bookmarkStart w:id="20" w:name="_Toc151980423"/>
      <w:bookmarkStart w:id="21" w:name="_Toc522791279"/>
      <w:bookmarkStart w:id="22" w:name="_Toc66785520"/>
      <w:r>
        <w:rPr>
          <w:rFonts w:ascii="Arial" w:hAnsi="Arial" w:cs="Arial"/>
          <w:caps/>
          <w:sz w:val="26"/>
          <w:szCs w:val="26"/>
        </w:rPr>
        <w:t xml:space="preserve">soulad </w:t>
      </w:r>
      <w:r w:rsidR="008259B6">
        <w:rPr>
          <w:rFonts w:ascii="Arial" w:hAnsi="Arial" w:cs="Arial"/>
          <w:caps/>
          <w:sz w:val="26"/>
          <w:szCs w:val="26"/>
        </w:rPr>
        <w:t xml:space="preserve">projektu </w:t>
      </w:r>
      <w:r>
        <w:rPr>
          <w:rFonts w:ascii="Arial" w:hAnsi="Arial" w:cs="Arial"/>
          <w:caps/>
          <w:sz w:val="26"/>
          <w:szCs w:val="26"/>
        </w:rPr>
        <w:t>s principy z</w:t>
      </w:r>
      <w:r w:rsidRPr="002746C9">
        <w:rPr>
          <w:rFonts w:ascii="Arial" w:hAnsi="Arial" w:cs="Arial"/>
          <w:caps/>
          <w:sz w:val="26"/>
          <w:szCs w:val="26"/>
        </w:rPr>
        <w:t>ajišťující</w:t>
      </w:r>
      <w:r>
        <w:rPr>
          <w:rFonts w:ascii="Arial" w:hAnsi="Arial" w:cs="Arial"/>
          <w:caps/>
          <w:sz w:val="26"/>
          <w:szCs w:val="26"/>
        </w:rPr>
        <w:t>mi</w:t>
      </w:r>
      <w:r w:rsidRPr="002746C9">
        <w:rPr>
          <w:rFonts w:ascii="Arial" w:hAnsi="Arial" w:cs="Arial"/>
          <w:caps/>
          <w:sz w:val="26"/>
          <w:szCs w:val="26"/>
        </w:rPr>
        <w:t xml:space="preserve"> rovn</w:t>
      </w:r>
      <w:r w:rsidR="001461AE">
        <w:rPr>
          <w:rFonts w:ascii="Arial" w:hAnsi="Arial" w:cs="Arial"/>
          <w:caps/>
          <w:sz w:val="26"/>
          <w:szCs w:val="26"/>
        </w:rPr>
        <w:t>É</w:t>
      </w:r>
      <w:r w:rsidRPr="002746C9">
        <w:rPr>
          <w:rFonts w:ascii="Arial" w:hAnsi="Arial" w:cs="Arial"/>
          <w:caps/>
          <w:sz w:val="26"/>
          <w:szCs w:val="26"/>
        </w:rPr>
        <w:t xml:space="preserve"> </w:t>
      </w:r>
      <w:r w:rsidR="001461AE">
        <w:rPr>
          <w:rFonts w:ascii="Arial" w:hAnsi="Arial" w:cs="Arial"/>
          <w:caps/>
          <w:sz w:val="26"/>
          <w:szCs w:val="26"/>
        </w:rPr>
        <w:t>PŘÍLEŽITOSTI</w:t>
      </w:r>
      <w:r w:rsidR="001461AE" w:rsidRPr="002746C9">
        <w:rPr>
          <w:rFonts w:ascii="Arial" w:hAnsi="Arial" w:cs="Arial"/>
          <w:caps/>
          <w:sz w:val="26"/>
          <w:szCs w:val="26"/>
        </w:rPr>
        <w:t xml:space="preserve"> </w:t>
      </w:r>
      <w:r w:rsidRPr="002746C9">
        <w:rPr>
          <w:rFonts w:ascii="Arial" w:hAnsi="Arial" w:cs="Arial"/>
          <w:caps/>
          <w:sz w:val="26"/>
          <w:szCs w:val="26"/>
        </w:rPr>
        <w:t>a nediskriminaci</w:t>
      </w:r>
      <w:r>
        <w:rPr>
          <w:rFonts w:ascii="Arial" w:hAnsi="Arial" w:cs="Arial"/>
          <w:caps/>
          <w:sz w:val="26"/>
          <w:szCs w:val="26"/>
        </w:rPr>
        <w:t xml:space="preserve"> a s principy udržitelného Rozvoje</w:t>
      </w:r>
      <w:r w:rsidR="008259B6">
        <w:rPr>
          <w:rFonts w:ascii="Arial" w:hAnsi="Arial" w:cs="Arial"/>
          <w:caps/>
          <w:sz w:val="26"/>
          <w:szCs w:val="26"/>
        </w:rPr>
        <w:t xml:space="preserve"> </w:t>
      </w:r>
      <w:r w:rsidR="00851407">
        <w:rPr>
          <w:rFonts w:ascii="Arial" w:hAnsi="Arial" w:cs="Arial"/>
          <w:caps/>
          <w:sz w:val="26"/>
          <w:szCs w:val="26"/>
        </w:rPr>
        <w:t>(horizontální principy)</w:t>
      </w:r>
      <w:bookmarkEnd w:id="20"/>
    </w:p>
    <w:p w14:paraId="2346F71F" w14:textId="595E0245" w:rsidR="00851407" w:rsidRDefault="00851407" w:rsidP="00851407">
      <w:pPr>
        <w:spacing w:before="120"/>
        <w:jc w:val="both"/>
        <w:rPr>
          <w:rFonts w:ascii="Arial" w:hAnsi="Arial" w:cs="Arial"/>
        </w:rPr>
      </w:pPr>
      <w:r w:rsidRPr="00851407">
        <w:rPr>
          <w:rFonts w:ascii="Arial" w:hAnsi="Arial" w:cs="Arial"/>
        </w:rPr>
        <w:t xml:space="preserve">Žadatel </w:t>
      </w:r>
      <w:r w:rsidR="000F4704">
        <w:rPr>
          <w:rFonts w:ascii="Arial" w:hAnsi="Arial" w:cs="Arial"/>
        </w:rPr>
        <w:t xml:space="preserve">o podporu </w:t>
      </w:r>
      <w:r w:rsidR="001461AE">
        <w:rPr>
          <w:rFonts w:ascii="Arial" w:hAnsi="Arial" w:cs="Arial"/>
        </w:rPr>
        <w:t xml:space="preserve">s ohledem na charakter a zaměření projektu </w:t>
      </w:r>
      <w:r w:rsidR="000F4704">
        <w:rPr>
          <w:rFonts w:ascii="Arial" w:hAnsi="Arial" w:cs="Arial"/>
        </w:rPr>
        <w:t>určí</w:t>
      </w:r>
      <w:r w:rsidR="007126FC">
        <w:rPr>
          <w:rFonts w:ascii="Arial" w:hAnsi="Arial" w:cs="Arial"/>
        </w:rPr>
        <w:t>, popíše a zdůvodní</w:t>
      </w:r>
      <w:r w:rsidR="000F4704">
        <w:rPr>
          <w:rFonts w:ascii="Arial" w:hAnsi="Arial" w:cs="Arial"/>
        </w:rPr>
        <w:t xml:space="preserve"> </w:t>
      </w:r>
      <w:r w:rsidRPr="00851407">
        <w:rPr>
          <w:rFonts w:ascii="Arial" w:hAnsi="Arial" w:cs="Arial"/>
        </w:rPr>
        <w:t>ke každému typu horizontálního principu vliv projektu na horizontální princip</w:t>
      </w:r>
      <w:r w:rsidR="001461AE">
        <w:rPr>
          <w:rFonts w:ascii="Arial" w:hAnsi="Arial" w:cs="Arial"/>
        </w:rPr>
        <w:t>.</w:t>
      </w:r>
    </w:p>
    <w:p w14:paraId="1D148F98" w14:textId="699B9FB3" w:rsidR="00595B98" w:rsidRPr="00B5102D" w:rsidRDefault="00595B98" w:rsidP="00B5102D">
      <w:pPr>
        <w:pStyle w:val="Nadpis1"/>
        <w:jc w:val="both"/>
        <w:rPr>
          <w:rFonts w:ascii="Arial" w:hAnsi="Arial" w:cs="Arial"/>
          <w:b w:val="0"/>
          <w:bCs w:val="0"/>
          <w:caps/>
        </w:rPr>
      </w:pPr>
      <w:bookmarkStart w:id="23" w:name="_Toc151980424"/>
      <w:r w:rsidRPr="00B5102D">
        <w:rPr>
          <w:rFonts w:ascii="Arial" w:hAnsi="Arial" w:cs="Arial"/>
          <w:caps/>
          <w:sz w:val="22"/>
          <w:szCs w:val="22"/>
        </w:rPr>
        <w:t>6.1</w:t>
      </w:r>
      <w:r w:rsidR="001461AE">
        <w:rPr>
          <w:rFonts w:ascii="Arial" w:hAnsi="Arial" w:cs="Arial"/>
          <w:caps/>
          <w:sz w:val="22"/>
          <w:szCs w:val="22"/>
        </w:rPr>
        <w:tab/>
      </w:r>
      <w:r w:rsidRPr="00B5102D">
        <w:rPr>
          <w:rFonts w:ascii="Arial" w:hAnsi="Arial" w:cs="Arial"/>
          <w:caps/>
          <w:sz w:val="22"/>
          <w:szCs w:val="22"/>
        </w:rPr>
        <w:t>Soulad projektu s principy zajišťujícími rovn</w:t>
      </w:r>
      <w:r w:rsidR="003A2841">
        <w:rPr>
          <w:rFonts w:ascii="Arial" w:hAnsi="Arial" w:cs="Arial"/>
          <w:caps/>
          <w:sz w:val="22"/>
          <w:szCs w:val="22"/>
        </w:rPr>
        <w:t>É PŘÍLEŽITOSTI</w:t>
      </w:r>
      <w:r w:rsidRPr="00B5102D">
        <w:rPr>
          <w:rFonts w:ascii="Arial" w:hAnsi="Arial" w:cs="Arial"/>
          <w:caps/>
          <w:sz w:val="22"/>
          <w:szCs w:val="22"/>
        </w:rPr>
        <w:t xml:space="preserve"> a nediskriminaci</w:t>
      </w:r>
      <w:bookmarkEnd w:id="23"/>
    </w:p>
    <w:p w14:paraId="04C13BA5" w14:textId="6D34D2D0" w:rsidR="00D56014" w:rsidRDefault="00D56014" w:rsidP="00B04E99">
      <w:pPr>
        <w:spacing w:before="120" w:after="120"/>
        <w:jc w:val="both"/>
        <w:rPr>
          <w:rFonts w:ascii="Arial" w:hAnsi="Arial" w:cs="Arial"/>
        </w:rPr>
      </w:pPr>
      <w:r w:rsidRPr="00D56014">
        <w:rPr>
          <w:rFonts w:ascii="Arial" w:hAnsi="Arial" w:cs="Arial"/>
        </w:rPr>
        <w:t>V souladu s</w:t>
      </w:r>
      <w:r>
        <w:rPr>
          <w:rFonts w:ascii="Arial" w:hAnsi="Arial" w:cs="Arial"/>
        </w:rPr>
        <w:t xml:space="preserve"> čl. </w:t>
      </w:r>
      <w:r w:rsidRPr="00D56014">
        <w:rPr>
          <w:rFonts w:ascii="Arial" w:hAnsi="Arial" w:cs="Arial"/>
        </w:rPr>
        <w:t>9</w:t>
      </w:r>
      <w:r w:rsidR="002746C9">
        <w:rPr>
          <w:rFonts w:ascii="Arial" w:hAnsi="Arial" w:cs="Arial"/>
        </w:rPr>
        <w:t xml:space="preserve"> </w:t>
      </w:r>
      <w:r w:rsidRPr="00D56014">
        <w:rPr>
          <w:rFonts w:ascii="Arial" w:hAnsi="Arial" w:cs="Arial"/>
        </w:rPr>
        <w:t>Horizontální zásady</w:t>
      </w:r>
      <w:r w:rsidR="002746C9">
        <w:rPr>
          <w:rFonts w:ascii="Arial" w:hAnsi="Arial" w:cs="Arial"/>
        </w:rPr>
        <w:t xml:space="preserve"> nařízení Evropského parlamentu a Rady (EU) 2021/1060 musí být při realizaci projektu a následném využívání jeho výsledků</w:t>
      </w:r>
      <w:r w:rsidR="00856395">
        <w:rPr>
          <w:rFonts w:ascii="Arial" w:hAnsi="Arial" w:cs="Arial"/>
        </w:rPr>
        <w:t xml:space="preserve"> zohledněno a zajištěno dodržování </w:t>
      </w:r>
      <w:r w:rsidR="001461AE">
        <w:rPr>
          <w:rFonts w:ascii="Arial" w:hAnsi="Arial" w:cs="Arial"/>
        </w:rPr>
        <w:t xml:space="preserve">rovných příležitostí a nediskriminace, tj. zajištění </w:t>
      </w:r>
      <w:r w:rsidRPr="00D56014">
        <w:rPr>
          <w:rFonts w:ascii="Arial" w:hAnsi="Arial" w:cs="Arial"/>
        </w:rPr>
        <w:t>genderov</w:t>
      </w:r>
      <w:r w:rsidR="00856395">
        <w:rPr>
          <w:rFonts w:ascii="Arial" w:hAnsi="Arial" w:cs="Arial"/>
        </w:rPr>
        <w:t>é</w:t>
      </w:r>
      <w:r w:rsidRPr="00D56014">
        <w:rPr>
          <w:rFonts w:ascii="Arial" w:hAnsi="Arial" w:cs="Arial"/>
        </w:rPr>
        <w:t xml:space="preserve"> rovnost</w:t>
      </w:r>
      <w:r w:rsidR="00856395">
        <w:rPr>
          <w:rFonts w:ascii="Arial" w:hAnsi="Arial" w:cs="Arial"/>
        </w:rPr>
        <w:t xml:space="preserve">i, </w:t>
      </w:r>
      <w:r w:rsidR="001461AE">
        <w:rPr>
          <w:rFonts w:ascii="Arial" w:hAnsi="Arial" w:cs="Arial"/>
        </w:rPr>
        <w:t>zajištění</w:t>
      </w:r>
      <w:r w:rsidRPr="00D56014">
        <w:rPr>
          <w:rFonts w:ascii="Arial" w:hAnsi="Arial" w:cs="Arial"/>
        </w:rPr>
        <w:t xml:space="preserve"> </w:t>
      </w:r>
      <w:r w:rsidR="001461AE">
        <w:rPr>
          <w:rFonts w:ascii="Arial" w:hAnsi="Arial" w:cs="Arial"/>
        </w:rPr>
        <w:t>ne</w:t>
      </w:r>
      <w:r w:rsidRPr="00D56014">
        <w:rPr>
          <w:rFonts w:ascii="Arial" w:hAnsi="Arial" w:cs="Arial"/>
        </w:rPr>
        <w:t>diskriminac</w:t>
      </w:r>
      <w:r w:rsidR="001461AE">
        <w:rPr>
          <w:rFonts w:ascii="Arial" w:hAnsi="Arial" w:cs="Arial"/>
        </w:rPr>
        <w:t>e</w:t>
      </w:r>
      <w:r w:rsidRPr="00D56014">
        <w:rPr>
          <w:rFonts w:ascii="Arial" w:hAnsi="Arial" w:cs="Arial"/>
        </w:rPr>
        <w:t xml:space="preserve"> na základě pohlaví, rasy nebo etnického původu, náboženského vyznání nebo přesvědčení, zdravotního postižení, věku nebo sexuální orientace</w:t>
      </w:r>
      <w:r w:rsidR="00B61331">
        <w:rPr>
          <w:rFonts w:ascii="Arial" w:hAnsi="Arial" w:cs="Arial"/>
        </w:rPr>
        <w:t xml:space="preserve">. </w:t>
      </w:r>
      <w:r w:rsidR="00856395">
        <w:rPr>
          <w:rFonts w:ascii="Arial" w:hAnsi="Arial" w:cs="Arial"/>
        </w:rPr>
        <w:t xml:space="preserve">V této kapitole </w:t>
      </w:r>
      <w:r w:rsidR="007169A8">
        <w:rPr>
          <w:rFonts w:ascii="Arial" w:hAnsi="Arial" w:cs="Arial"/>
        </w:rPr>
        <w:t xml:space="preserve">popíše </w:t>
      </w:r>
      <w:r w:rsidR="00856395">
        <w:rPr>
          <w:rFonts w:ascii="Arial" w:hAnsi="Arial" w:cs="Arial"/>
        </w:rPr>
        <w:t xml:space="preserve">žadatel </w:t>
      </w:r>
      <w:r w:rsidR="007169A8">
        <w:rPr>
          <w:rFonts w:ascii="Arial" w:hAnsi="Arial" w:cs="Arial"/>
        </w:rPr>
        <w:t xml:space="preserve">o podporu </w:t>
      </w:r>
      <w:r w:rsidR="001461AE">
        <w:rPr>
          <w:rFonts w:ascii="Arial" w:hAnsi="Arial" w:cs="Arial"/>
        </w:rPr>
        <w:t xml:space="preserve">s ohledem na charakter a zaměření projektu </w:t>
      </w:r>
      <w:r w:rsidR="00856395">
        <w:rPr>
          <w:rFonts w:ascii="Arial" w:hAnsi="Arial" w:cs="Arial"/>
        </w:rPr>
        <w:t xml:space="preserve">akce </w:t>
      </w:r>
      <w:r w:rsidR="00856395" w:rsidRPr="00856395">
        <w:rPr>
          <w:rFonts w:ascii="Arial" w:hAnsi="Arial" w:cs="Arial"/>
        </w:rPr>
        <w:t>zajišťující rovn</w:t>
      </w:r>
      <w:r w:rsidR="001461AE">
        <w:rPr>
          <w:rFonts w:ascii="Arial" w:hAnsi="Arial" w:cs="Arial"/>
        </w:rPr>
        <w:t>é příležitosti</w:t>
      </w:r>
      <w:r w:rsidR="00856395" w:rsidRPr="00856395">
        <w:rPr>
          <w:rFonts w:ascii="Arial" w:hAnsi="Arial" w:cs="Arial"/>
        </w:rPr>
        <w:t xml:space="preserve"> a nediskriminaci</w:t>
      </w:r>
      <w:r w:rsidR="007169A8">
        <w:rPr>
          <w:rFonts w:ascii="Arial" w:hAnsi="Arial" w:cs="Arial"/>
        </w:rPr>
        <w:t>.</w:t>
      </w:r>
    </w:p>
    <w:p w14:paraId="4121840C" w14:textId="77777777" w:rsidR="001461AE" w:rsidRDefault="001461AE" w:rsidP="001461AE">
      <w:pPr>
        <w:pStyle w:val="Odstavecseseznamem"/>
        <w:numPr>
          <w:ilvl w:val="0"/>
          <w:numId w:val="5"/>
        </w:numPr>
        <w:jc w:val="both"/>
        <w:rPr>
          <w:rFonts w:ascii="Arial" w:hAnsi="Arial" w:cs="Arial"/>
        </w:rPr>
      </w:pPr>
      <w:r w:rsidRPr="00126308">
        <w:rPr>
          <w:rFonts w:ascii="Arial" w:hAnsi="Arial" w:cs="Arial"/>
        </w:rPr>
        <w:t xml:space="preserve">Popis </w:t>
      </w:r>
      <w:r>
        <w:rPr>
          <w:rFonts w:ascii="Arial" w:hAnsi="Arial" w:cs="Arial"/>
        </w:rPr>
        <w:t xml:space="preserve">a zdůvodnění </w:t>
      </w:r>
      <w:r w:rsidRPr="00126308">
        <w:rPr>
          <w:rFonts w:ascii="Arial" w:hAnsi="Arial" w:cs="Arial"/>
        </w:rPr>
        <w:t>vlivů projektu na rovné příležitosti</w:t>
      </w:r>
      <w:r>
        <w:rPr>
          <w:rFonts w:ascii="Arial" w:hAnsi="Arial" w:cs="Arial"/>
        </w:rPr>
        <w:t xml:space="preserve"> a ne</w:t>
      </w:r>
      <w:r w:rsidRPr="00126308">
        <w:rPr>
          <w:rFonts w:ascii="Arial" w:hAnsi="Arial" w:cs="Arial"/>
        </w:rPr>
        <w:t>diskriminac</w:t>
      </w:r>
      <w:r>
        <w:rPr>
          <w:rFonts w:ascii="Arial" w:hAnsi="Arial" w:cs="Arial"/>
        </w:rPr>
        <w:t>i</w:t>
      </w:r>
    </w:p>
    <w:p w14:paraId="3DD39A0D" w14:textId="3E7B1254" w:rsidR="001461AE" w:rsidRDefault="001461AE" w:rsidP="001461AE">
      <w:pPr>
        <w:pStyle w:val="Odstavecseseznamem"/>
        <w:jc w:val="both"/>
        <w:rPr>
          <w:rFonts w:ascii="Arial" w:hAnsi="Arial" w:cs="Arial"/>
        </w:rPr>
      </w:pPr>
      <w:r>
        <w:rPr>
          <w:rFonts w:ascii="Arial" w:hAnsi="Arial" w:cs="Arial"/>
        </w:rPr>
        <w:t xml:space="preserve">Žadatel popíše, zda je projekt </w:t>
      </w:r>
      <w:r w:rsidRPr="003C5457">
        <w:rPr>
          <w:rFonts w:ascii="Arial" w:hAnsi="Arial" w:cs="Arial"/>
        </w:rPr>
        <w:t>pozitivní či neutráln</w:t>
      </w:r>
      <w:r>
        <w:rPr>
          <w:rFonts w:ascii="Arial" w:hAnsi="Arial" w:cs="Arial"/>
        </w:rPr>
        <w:t xml:space="preserve">í </w:t>
      </w:r>
      <w:r w:rsidRPr="001F6ABB">
        <w:rPr>
          <w:rFonts w:ascii="Arial" w:hAnsi="Arial" w:cs="Arial"/>
        </w:rPr>
        <w:t>k rovným příležitostem a nediskriminaci</w:t>
      </w:r>
      <w:r>
        <w:rPr>
          <w:rFonts w:ascii="Arial" w:hAnsi="Arial" w:cs="Arial"/>
        </w:rPr>
        <w:t xml:space="preserve">. </w:t>
      </w:r>
    </w:p>
    <w:p w14:paraId="79C9A874" w14:textId="77777777" w:rsidR="001461AE" w:rsidRDefault="001461AE" w:rsidP="001461AE">
      <w:pPr>
        <w:pStyle w:val="Odstavecseseznamem"/>
        <w:numPr>
          <w:ilvl w:val="0"/>
          <w:numId w:val="5"/>
        </w:numPr>
        <w:jc w:val="both"/>
        <w:rPr>
          <w:rFonts w:ascii="Arial" w:hAnsi="Arial" w:cs="Arial"/>
        </w:rPr>
      </w:pPr>
      <w:r>
        <w:rPr>
          <w:rFonts w:ascii="Arial" w:hAnsi="Arial" w:cs="Arial"/>
        </w:rPr>
        <w:t>Popis a zdůvodnění vlivu projektu na rovnost žen a mužů:</w:t>
      </w:r>
    </w:p>
    <w:p w14:paraId="48507223" w14:textId="3DDDFBDB" w:rsidR="001461AE" w:rsidRDefault="001461AE" w:rsidP="001461AE">
      <w:pPr>
        <w:pStyle w:val="Odstavecseseznamem"/>
        <w:jc w:val="both"/>
        <w:rPr>
          <w:rFonts w:ascii="Arial" w:hAnsi="Arial" w:cs="Arial"/>
        </w:rPr>
      </w:pPr>
      <w:r>
        <w:rPr>
          <w:rFonts w:ascii="Arial" w:hAnsi="Arial" w:cs="Arial"/>
        </w:rPr>
        <w:t>Žadatel popíše, zda je p</w:t>
      </w:r>
      <w:r w:rsidRPr="001F6ABB">
        <w:rPr>
          <w:rFonts w:ascii="Arial" w:hAnsi="Arial" w:cs="Arial"/>
        </w:rPr>
        <w:t>rojekt pozitivní</w:t>
      </w:r>
      <w:r>
        <w:rPr>
          <w:rFonts w:ascii="Arial" w:hAnsi="Arial" w:cs="Arial"/>
        </w:rPr>
        <w:t xml:space="preserve"> či neutrální </w:t>
      </w:r>
      <w:r w:rsidRPr="001F6ABB">
        <w:rPr>
          <w:rFonts w:ascii="Arial" w:hAnsi="Arial" w:cs="Arial"/>
        </w:rPr>
        <w:t>k rovnosti mezi ženami a muži</w:t>
      </w:r>
      <w:r>
        <w:rPr>
          <w:rFonts w:ascii="Arial" w:hAnsi="Arial" w:cs="Arial"/>
        </w:rPr>
        <w:t xml:space="preserve">. </w:t>
      </w:r>
    </w:p>
    <w:p w14:paraId="51377644" w14:textId="57C9C784" w:rsidR="001461AE" w:rsidRPr="00F4640C" w:rsidRDefault="001461AE" w:rsidP="00F4640C">
      <w:pPr>
        <w:jc w:val="both"/>
        <w:rPr>
          <w:rFonts w:ascii="Arial" w:hAnsi="Arial" w:cs="Arial"/>
        </w:rPr>
      </w:pPr>
      <w:r w:rsidRPr="00F4640C">
        <w:rPr>
          <w:rFonts w:ascii="Arial" w:hAnsi="Arial" w:cs="Arial"/>
        </w:rPr>
        <w:t xml:space="preserve">V případě </w:t>
      </w:r>
      <w:r w:rsidR="00152B39">
        <w:rPr>
          <w:rFonts w:ascii="Arial" w:hAnsi="Arial" w:cs="Arial"/>
        </w:rPr>
        <w:t xml:space="preserve">této </w:t>
      </w:r>
      <w:r w:rsidRPr="00F4640C">
        <w:rPr>
          <w:rFonts w:ascii="Arial" w:hAnsi="Arial" w:cs="Arial"/>
        </w:rPr>
        <w:t xml:space="preserve">výzvy připadá v úvahu </w:t>
      </w:r>
      <w:r w:rsidR="00F4640C" w:rsidRPr="00F4640C">
        <w:rPr>
          <w:rFonts w:ascii="Arial" w:hAnsi="Arial" w:cs="Arial"/>
        </w:rPr>
        <w:t xml:space="preserve">min. </w:t>
      </w:r>
      <w:r w:rsidRPr="00F4640C">
        <w:rPr>
          <w:rFonts w:ascii="Arial" w:hAnsi="Arial" w:cs="Arial"/>
        </w:rPr>
        <w:t>neutrální</w:t>
      </w:r>
      <w:r w:rsidR="00F4640C" w:rsidRPr="00F4640C">
        <w:rPr>
          <w:rFonts w:ascii="Arial" w:hAnsi="Arial" w:cs="Arial"/>
        </w:rPr>
        <w:t xml:space="preserve"> </w:t>
      </w:r>
      <w:r w:rsidRPr="00F4640C">
        <w:rPr>
          <w:rFonts w:ascii="Arial" w:hAnsi="Arial" w:cs="Arial"/>
        </w:rPr>
        <w:t>vliv.</w:t>
      </w:r>
    </w:p>
    <w:p w14:paraId="5D129DE9" w14:textId="4694C052" w:rsidR="00595B98" w:rsidRPr="00B5102D" w:rsidRDefault="00595B98" w:rsidP="00B5102D">
      <w:pPr>
        <w:pStyle w:val="Nadpis1"/>
        <w:jc w:val="both"/>
        <w:rPr>
          <w:rFonts w:ascii="Arial" w:hAnsi="Arial" w:cs="Arial"/>
          <w:b w:val="0"/>
          <w:bCs w:val="0"/>
          <w:caps/>
        </w:rPr>
      </w:pPr>
      <w:bookmarkStart w:id="24" w:name="_Toc151980425"/>
      <w:r w:rsidRPr="00B5102D">
        <w:rPr>
          <w:rFonts w:ascii="Arial" w:hAnsi="Arial" w:cs="Arial"/>
          <w:caps/>
          <w:sz w:val="22"/>
          <w:szCs w:val="22"/>
        </w:rPr>
        <w:t>6.2</w:t>
      </w:r>
      <w:r w:rsidR="001461AE">
        <w:rPr>
          <w:rFonts w:ascii="Arial" w:hAnsi="Arial" w:cs="Arial"/>
          <w:caps/>
          <w:sz w:val="22"/>
          <w:szCs w:val="22"/>
        </w:rPr>
        <w:tab/>
      </w:r>
      <w:r w:rsidRPr="00B5102D">
        <w:rPr>
          <w:rFonts w:ascii="Arial" w:hAnsi="Arial" w:cs="Arial"/>
          <w:caps/>
          <w:sz w:val="22"/>
          <w:szCs w:val="22"/>
        </w:rPr>
        <w:t>Soulad projektu s principy udržitelného rozvoje</w:t>
      </w:r>
      <w:bookmarkEnd w:id="24"/>
    </w:p>
    <w:p w14:paraId="5706DF0B" w14:textId="1F406500" w:rsidR="001979EB" w:rsidRDefault="00721F86" w:rsidP="0083463F">
      <w:pPr>
        <w:spacing w:before="120" w:after="120"/>
        <w:jc w:val="both"/>
        <w:rPr>
          <w:rFonts w:ascii="Arial" w:hAnsi="Arial" w:cs="Arial"/>
        </w:rPr>
      </w:pPr>
      <w:r>
        <w:rPr>
          <w:rFonts w:ascii="Arial" w:hAnsi="Arial" w:cs="Arial"/>
        </w:rPr>
        <w:t>Projekt musí být realizován v souladu s</w:t>
      </w:r>
      <w:r w:rsidR="007169A8">
        <w:rPr>
          <w:rFonts w:ascii="Arial" w:hAnsi="Arial" w:cs="Arial"/>
        </w:rPr>
        <w:t xml:space="preserve"> cíli a zásadami </w:t>
      </w:r>
      <w:r w:rsidR="00D56014" w:rsidRPr="00D56014">
        <w:rPr>
          <w:rFonts w:ascii="Arial" w:hAnsi="Arial" w:cs="Arial"/>
        </w:rPr>
        <w:t xml:space="preserve">udržitelného rozvoje </w:t>
      </w:r>
      <w:r w:rsidR="007169A8">
        <w:rPr>
          <w:rFonts w:ascii="Arial" w:hAnsi="Arial" w:cs="Arial"/>
        </w:rPr>
        <w:t xml:space="preserve">a zásadou </w:t>
      </w:r>
      <w:r w:rsidR="00D56014" w:rsidRPr="00D56014">
        <w:rPr>
          <w:rFonts w:ascii="Arial" w:hAnsi="Arial" w:cs="Arial"/>
        </w:rPr>
        <w:t>„významně nepoškozovat“</w:t>
      </w:r>
      <w:r w:rsidR="007169A8">
        <w:rPr>
          <w:rFonts w:ascii="Arial" w:hAnsi="Arial" w:cs="Arial"/>
        </w:rPr>
        <w:t xml:space="preserve"> („DNSH“) </w:t>
      </w:r>
      <w:r w:rsidR="00D56014" w:rsidRPr="00D56014">
        <w:rPr>
          <w:rFonts w:ascii="Arial" w:hAnsi="Arial" w:cs="Arial"/>
        </w:rPr>
        <w:t>v oblasti životního prostředí</w:t>
      </w:r>
      <w:r w:rsidR="007169A8">
        <w:rPr>
          <w:rFonts w:ascii="Arial" w:hAnsi="Arial" w:cs="Arial"/>
        </w:rPr>
        <w:t xml:space="preserve">. Podle charakteru projektu popíše žadatel </w:t>
      </w:r>
      <w:r w:rsidR="00667C3E">
        <w:rPr>
          <w:rFonts w:ascii="Arial" w:hAnsi="Arial" w:cs="Arial"/>
        </w:rPr>
        <w:t>o podporu v této kapitole v</w:t>
      </w:r>
      <w:r w:rsidR="007169A8">
        <w:rPr>
          <w:rFonts w:ascii="Arial" w:hAnsi="Arial" w:cs="Arial"/>
        </w:rPr>
        <w:t>liv projekt</w:t>
      </w:r>
      <w:r w:rsidR="00667C3E">
        <w:rPr>
          <w:rFonts w:ascii="Arial" w:hAnsi="Arial" w:cs="Arial"/>
        </w:rPr>
        <w:t>u</w:t>
      </w:r>
      <w:r w:rsidR="007169A8">
        <w:rPr>
          <w:rFonts w:ascii="Arial" w:hAnsi="Arial" w:cs="Arial"/>
        </w:rPr>
        <w:t xml:space="preserve"> na klima</w:t>
      </w:r>
      <w:r w:rsidR="00747F58">
        <w:rPr>
          <w:rFonts w:ascii="Arial" w:hAnsi="Arial" w:cs="Arial"/>
        </w:rPr>
        <w:t xml:space="preserve"> (</w:t>
      </w:r>
      <w:r w:rsidR="00747F58" w:rsidRPr="00747F58">
        <w:rPr>
          <w:rFonts w:ascii="Arial" w:hAnsi="Arial" w:cs="Arial"/>
        </w:rPr>
        <w:t>zmírňování změny klimatu</w:t>
      </w:r>
      <w:r w:rsidR="00747F58">
        <w:rPr>
          <w:rFonts w:ascii="Arial" w:hAnsi="Arial" w:cs="Arial"/>
        </w:rPr>
        <w:t xml:space="preserve">, </w:t>
      </w:r>
      <w:r w:rsidR="00747F58" w:rsidRPr="00747F58">
        <w:rPr>
          <w:rFonts w:ascii="Arial" w:hAnsi="Arial" w:cs="Arial"/>
        </w:rPr>
        <w:t>přizpůsobování se změně klimatu)</w:t>
      </w:r>
      <w:r w:rsidR="00667C3E">
        <w:rPr>
          <w:rFonts w:ascii="Arial" w:hAnsi="Arial" w:cs="Arial"/>
        </w:rPr>
        <w:t xml:space="preserve">, </w:t>
      </w:r>
      <w:r w:rsidR="007169A8" w:rsidRPr="007169A8">
        <w:rPr>
          <w:rFonts w:ascii="Arial" w:hAnsi="Arial" w:cs="Arial"/>
        </w:rPr>
        <w:t>udržitelné využívání a ochran</w:t>
      </w:r>
      <w:r w:rsidR="00667C3E">
        <w:rPr>
          <w:rFonts w:ascii="Arial" w:hAnsi="Arial" w:cs="Arial"/>
        </w:rPr>
        <w:t xml:space="preserve">u </w:t>
      </w:r>
      <w:r w:rsidR="007169A8" w:rsidRPr="007169A8">
        <w:rPr>
          <w:rFonts w:ascii="Arial" w:hAnsi="Arial" w:cs="Arial"/>
        </w:rPr>
        <w:t>vodních zdrojů</w:t>
      </w:r>
      <w:r w:rsidR="00667C3E">
        <w:rPr>
          <w:rFonts w:ascii="Arial" w:hAnsi="Arial" w:cs="Arial"/>
        </w:rPr>
        <w:t xml:space="preserve">, opatření týkající se </w:t>
      </w:r>
      <w:r w:rsidR="00667C3E" w:rsidRPr="00667C3E">
        <w:rPr>
          <w:rFonts w:ascii="Arial" w:hAnsi="Arial" w:cs="Arial"/>
        </w:rPr>
        <w:t>předcházení vzniku odpadů a recyklace</w:t>
      </w:r>
      <w:r w:rsidR="00667C3E">
        <w:rPr>
          <w:rFonts w:ascii="Arial" w:hAnsi="Arial" w:cs="Arial"/>
        </w:rPr>
        <w:t xml:space="preserve">, opatření týkající se </w:t>
      </w:r>
      <w:r w:rsidR="00667C3E" w:rsidRPr="00667C3E">
        <w:rPr>
          <w:rFonts w:ascii="Arial" w:hAnsi="Arial" w:cs="Arial"/>
        </w:rPr>
        <w:t>prevence a omezování znečištění ovzduší, vody nebo krajiny</w:t>
      </w:r>
      <w:r w:rsidR="00667C3E">
        <w:rPr>
          <w:rFonts w:ascii="Arial" w:hAnsi="Arial" w:cs="Arial"/>
        </w:rPr>
        <w:t xml:space="preserve">, opatření na </w:t>
      </w:r>
      <w:r w:rsidR="00667C3E" w:rsidRPr="00667C3E">
        <w:rPr>
          <w:rFonts w:ascii="Arial" w:hAnsi="Arial" w:cs="Arial"/>
        </w:rPr>
        <w:t>ochran</w:t>
      </w:r>
      <w:r w:rsidR="00667C3E">
        <w:rPr>
          <w:rFonts w:ascii="Arial" w:hAnsi="Arial" w:cs="Arial"/>
        </w:rPr>
        <w:t>u</w:t>
      </w:r>
      <w:r w:rsidR="00667C3E" w:rsidRPr="00667C3E">
        <w:rPr>
          <w:rFonts w:ascii="Arial" w:hAnsi="Arial" w:cs="Arial"/>
        </w:rPr>
        <w:t xml:space="preserve"> a obnov</w:t>
      </w:r>
      <w:r w:rsidR="00667C3E">
        <w:rPr>
          <w:rFonts w:ascii="Arial" w:hAnsi="Arial" w:cs="Arial"/>
        </w:rPr>
        <w:t>u</w:t>
      </w:r>
      <w:r w:rsidR="00667C3E" w:rsidRPr="00667C3E">
        <w:rPr>
          <w:rFonts w:ascii="Arial" w:hAnsi="Arial" w:cs="Arial"/>
        </w:rPr>
        <w:t xml:space="preserve"> biologické rozmanitosti </w:t>
      </w:r>
      <w:r w:rsidR="00667C3E" w:rsidRPr="00667C3E">
        <w:rPr>
          <w:rFonts w:ascii="Arial" w:hAnsi="Arial" w:cs="Arial"/>
        </w:rPr>
        <w:lastRenderedPageBreak/>
        <w:t>a ekosystémů</w:t>
      </w:r>
      <w:r w:rsidR="00667C3E">
        <w:rPr>
          <w:rFonts w:ascii="Arial" w:hAnsi="Arial" w:cs="Arial"/>
        </w:rPr>
        <w:t xml:space="preserve">. </w:t>
      </w:r>
      <w:r w:rsidR="00FF4D06">
        <w:rPr>
          <w:rFonts w:ascii="Arial" w:hAnsi="Arial" w:cs="Arial"/>
        </w:rPr>
        <w:t xml:space="preserve">Žadatel o podporu popíše dodržování principů DNSH v souladu s kapitolou </w:t>
      </w:r>
      <w:r w:rsidR="006632CB">
        <w:rPr>
          <w:rFonts w:ascii="Arial" w:hAnsi="Arial" w:cs="Arial"/>
        </w:rPr>
        <w:t>2</w:t>
      </w:r>
      <w:r w:rsidR="00FF4D06">
        <w:rPr>
          <w:rFonts w:ascii="Arial" w:hAnsi="Arial" w:cs="Arial"/>
        </w:rPr>
        <w:t>.3 Podporované aktivity Specifických pravidel.</w:t>
      </w:r>
    </w:p>
    <w:p w14:paraId="23A0446B" w14:textId="4C897185" w:rsidR="00747F58" w:rsidRPr="00834C15" w:rsidRDefault="00747F58" w:rsidP="000C66BA">
      <w:pPr>
        <w:pStyle w:val="Odstavecseseznamem"/>
        <w:numPr>
          <w:ilvl w:val="0"/>
          <w:numId w:val="5"/>
        </w:numPr>
        <w:jc w:val="both"/>
        <w:rPr>
          <w:rFonts w:ascii="Arial" w:hAnsi="Arial" w:cs="Arial"/>
        </w:rPr>
      </w:pPr>
      <w:r w:rsidRPr="00834C15">
        <w:rPr>
          <w:rFonts w:ascii="Arial" w:hAnsi="Arial" w:cs="Arial"/>
        </w:rPr>
        <w:t>Popis souladu projektu s principy udržitelného rozvoje a popis vlivů projektu na životní prostředí:</w:t>
      </w:r>
    </w:p>
    <w:p w14:paraId="566D7D75" w14:textId="7875E892" w:rsidR="00747F58" w:rsidRDefault="00747F58" w:rsidP="000C66BA">
      <w:pPr>
        <w:pStyle w:val="Odstavecseseznamem"/>
        <w:numPr>
          <w:ilvl w:val="1"/>
          <w:numId w:val="1"/>
        </w:numPr>
        <w:jc w:val="both"/>
        <w:rPr>
          <w:rFonts w:ascii="Arial" w:hAnsi="Arial" w:cs="Arial"/>
        </w:rPr>
      </w:pPr>
      <w:r>
        <w:rPr>
          <w:rFonts w:ascii="Arial" w:hAnsi="Arial" w:cs="Arial"/>
        </w:rPr>
        <w:t xml:space="preserve">Vlivy </w:t>
      </w:r>
      <w:r w:rsidR="004C699D">
        <w:rPr>
          <w:rFonts w:ascii="Arial" w:hAnsi="Arial" w:cs="Arial"/>
        </w:rPr>
        <w:t xml:space="preserve">projektu </w:t>
      </w:r>
      <w:r>
        <w:rPr>
          <w:rFonts w:ascii="Arial" w:hAnsi="Arial" w:cs="Arial"/>
        </w:rPr>
        <w:t>na klima</w:t>
      </w:r>
      <w:r w:rsidR="004C699D">
        <w:rPr>
          <w:rFonts w:ascii="Arial" w:hAnsi="Arial" w:cs="Arial"/>
        </w:rPr>
        <w:t xml:space="preserve"> a vlivy klimatu na výstupy projektu</w:t>
      </w:r>
      <w:r>
        <w:rPr>
          <w:rFonts w:ascii="Arial" w:hAnsi="Arial" w:cs="Arial"/>
        </w:rPr>
        <w:t>:</w:t>
      </w:r>
    </w:p>
    <w:p w14:paraId="4172E15F" w14:textId="532F7E32" w:rsidR="00747F58" w:rsidRDefault="00DC4377" w:rsidP="000C66BA">
      <w:pPr>
        <w:pStyle w:val="Odstavecseseznamem"/>
        <w:numPr>
          <w:ilvl w:val="2"/>
          <w:numId w:val="9"/>
        </w:numPr>
        <w:jc w:val="both"/>
        <w:rPr>
          <w:rFonts w:ascii="Arial" w:hAnsi="Arial" w:cs="Arial"/>
        </w:rPr>
      </w:pPr>
      <w:r>
        <w:rPr>
          <w:rFonts w:ascii="Arial" w:hAnsi="Arial" w:cs="Arial"/>
        </w:rPr>
        <w:t xml:space="preserve">výsledky Dokumentace </w:t>
      </w:r>
      <w:r w:rsidRPr="00247B60">
        <w:rPr>
          <w:rFonts w:ascii="Arial" w:hAnsi="Arial" w:cs="Arial"/>
        </w:rPr>
        <w:t>k prověřování z hlediska klimatického dopadu</w:t>
      </w:r>
      <w:r>
        <w:rPr>
          <w:rFonts w:ascii="Arial" w:hAnsi="Arial" w:cs="Arial"/>
        </w:rPr>
        <w:t xml:space="preserve"> (platí pro projekty, ve kterých je budována infrastruktura s životností více jak pět let), </w:t>
      </w:r>
      <w:r w:rsidR="00747F58">
        <w:rPr>
          <w:rFonts w:ascii="Arial" w:hAnsi="Arial" w:cs="Arial"/>
        </w:rPr>
        <w:t xml:space="preserve">popis, že projektem nedojde ke zvýšení emisí skleníkových plynů a bude zajištěna klimatická odolnost </w:t>
      </w:r>
      <w:r w:rsidR="00FF4D06">
        <w:rPr>
          <w:rFonts w:ascii="Arial" w:hAnsi="Arial" w:cs="Arial"/>
        </w:rPr>
        <w:t xml:space="preserve">podpořené </w:t>
      </w:r>
      <w:r w:rsidR="00747F58">
        <w:rPr>
          <w:rFonts w:ascii="Arial" w:hAnsi="Arial" w:cs="Arial"/>
        </w:rPr>
        <w:t>infrastruktury;</w:t>
      </w:r>
    </w:p>
    <w:p w14:paraId="6F3CDA9E" w14:textId="77777777" w:rsidR="00747F58" w:rsidRDefault="00747F58" w:rsidP="000C66BA">
      <w:pPr>
        <w:pStyle w:val="Odstavecseseznamem"/>
        <w:numPr>
          <w:ilvl w:val="1"/>
          <w:numId w:val="1"/>
        </w:numPr>
        <w:jc w:val="both"/>
        <w:rPr>
          <w:rFonts w:ascii="Arial" w:hAnsi="Arial" w:cs="Arial"/>
        </w:rPr>
      </w:pPr>
      <w:r>
        <w:rPr>
          <w:rFonts w:ascii="Arial" w:hAnsi="Arial" w:cs="Arial"/>
        </w:rPr>
        <w:t>Vlivy na udržitelné využívání a ochranu vodních zdrojů:</w:t>
      </w:r>
    </w:p>
    <w:p w14:paraId="0C9BC8D3" w14:textId="5C62F4E8" w:rsidR="00747F58" w:rsidRPr="00DC4377" w:rsidRDefault="00747F58" w:rsidP="00DC4377">
      <w:pPr>
        <w:pStyle w:val="Odstavecseseznamem"/>
        <w:numPr>
          <w:ilvl w:val="2"/>
          <w:numId w:val="9"/>
        </w:numPr>
        <w:jc w:val="both"/>
        <w:rPr>
          <w:rFonts w:ascii="Arial" w:hAnsi="Arial" w:cs="Arial"/>
        </w:rPr>
      </w:pPr>
      <w:r w:rsidRPr="00DC4377">
        <w:rPr>
          <w:rFonts w:ascii="Arial" w:hAnsi="Arial" w:cs="Arial"/>
        </w:rPr>
        <w:t>popis, že projektem</w:t>
      </w:r>
      <w:r w:rsidR="00DC4377" w:rsidRPr="00DC4377">
        <w:rPr>
          <w:rFonts w:ascii="Arial" w:hAnsi="Arial" w:cs="Arial"/>
        </w:rPr>
        <w:t>,</w:t>
      </w:r>
      <w:r w:rsidRPr="00DC4377">
        <w:rPr>
          <w:rFonts w:ascii="Arial" w:hAnsi="Arial" w:cs="Arial"/>
        </w:rPr>
        <w:t xml:space="preserve"> </w:t>
      </w:r>
      <w:r w:rsidR="001461AE" w:rsidRPr="00DC4377">
        <w:rPr>
          <w:rFonts w:ascii="Arial" w:hAnsi="Arial" w:cs="Arial"/>
        </w:rPr>
        <w:t>ani nepřímo</w:t>
      </w:r>
      <w:r w:rsidR="00DC4377" w:rsidRPr="00DC4377">
        <w:rPr>
          <w:rFonts w:ascii="Arial" w:hAnsi="Arial" w:cs="Arial"/>
        </w:rPr>
        <w:t>,</w:t>
      </w:r>
      <w:r w:rsidR="00DC4377">
        <w:rPr>
          <w:rFonts w:ascii="Arial" w:hAnsi="Arial" w:cs="Arial"/>
        </w:rPr>
        <w:t xml:space="preserve"> </w:t>
      </w:r>
      <w:r w:rsidRPr="00DC4377">
        <w:rPr>
          <w:rFonts w:ascii="Arial" w:hAnsi="Arial" w:cs="Arial"/>
        </w:rPr>
        <w:t>nedojde k negativnímu ovlivnění povrchových ani podzemních vod;</w:t>
      </w:r>
    </w:p>
    <w:p w14:paraId="4F741002" w14:textId="77777777" w:rsidR="00747F58" w:rsidRDefault="00747F58" w:rsidP="000C66BA">
      <w:pPr>
        <w:pStyle w:val="Odstavecseseznamem"/>
        <w:numPr>
          <w:ilvl w:val="1"/>
          <w:numId w:val="1"/>
        </w:numPr>
        <w:jc w:val="both"/>
        <w:rPr>
          <w:rFonts w:ascii="Arial" w:hAnsi="Arial" w:cs="Arial"/>
        </w:rPr>
      </w:pPr>
      <w:r>
        <w:rPr>
          <w:rFonts w:ascii="Arial" w:hAnsi="Arial" w:cs="Arial"/>
        </w:rPr>
        <w:t>O</w:t>
      </w:r>
      <w:r w:rsidRPr="00CF3B51">
        <w:rPr>
          <w:rFonts w:ascii="Arial" w:hAnsi="Arial" w:cs="Arial"/>
        </w:rPr>
        <w:t>patření týkající se předcházení vzniku odpadů a recyklace</w:t>
      </w:r>
      <w:r>
        <w:rPr>
          <w:rFonts w:ascii="Arial" w:hAnsi="Arial" w:cs="Arial"/>
        </w:rPr>
        <w:t>:</w:t>
      </w:r>
    </w:p>
    <w:p w14:paraId="3296EFE6" w14:textId="44392DBF" w:rsidR="00747F58" w:rsidRDefault="00747F58" w:rsidP="000C66BA">
      <w:pPr>
        <w:pStyle w:val="Odstavecseseznamem"/>
        <w:numPr>
          <w:ilvl w:val="2"/>
          <w:numId w:val="9"/>
        </w:numPr>
        <w:jc w:val="both"/>
        <w:rPr>
          <w:rFonts w:ascii="Arial" w:hAnsi="Arial" w:cs="Arial"/>
        </w:rPr>
      </w:pPr>
      <w:r w:rsidRPr="005402C3">
        <w:rPr>
          <w:rFonts w:ascii="Arial" w:hAnsi="Arial" w:cs="Arial"/>
        </w:rPr>
        <w:t>plán přípravy nejméně 70 % (hmotnostních) nikoli nebezpečného stavebního a demoličního odpadu (s výjimkou v přírodě se vyskytujících materiálů uvedených v kategorii 17 05 04 na evropském seznamu odpadů stanoveném rozhodnutím Komise 2000/532/ES) vzniklého na staveništi k opětovnému použití, recyklaci nebo jiným druhům materiálového využití, včetně zásypů, při nichž jsou jiné materiály nahrazeny odpadem</w:t>
      </w:r>
      <w:r w:rsidR="00BF5581">
        <w:rPr>
          <w:rFonts w:ascii="Arial" w:hAnsi="Arial" w:cs="Arial"/>
        </w:rPr>
        <w:t xml:space="preserve"> (dále jen „opětovné použití“)</w:t>
      </w:r>
      <w:r>
        <w:rPr>
          <w:rFonts w:ascii="Arial" w:hAnsi="Arial" w:cs="Arial"/>
        </w:rPr>
        <w:t>;</w:t>
      </w:r>
    </w:p>
    <w:p w14:paraId="1019B58C" w14:textId="46F6B534" w:rsidR="00BF5581" w:rsidRPr="00BF5581" w:rsidRDefault="00BF5581" w:rsidP="00BF5581">
      <w:pPr>
        <w:pStyle w:val="Odstavecseseznamem"/>
        <w:numPr>
          <w:ilvl w:val="2"/>
          <w:numId w:val="9"/>
        </w:numPr>
        <w:jc w:val="both"/>
        <w:rPr>
          <w:rFonts w:ascii="Arial" w:hAnsi="Arial" w:cs="Arial"/>
        </w:rPr>
      </w:pPr>
      <w:r>
        <w:rPr>
          <w:rFonts w:ascii="Arial" w:hAnsi="Arial" w:cs="Arial"/>
        </w:rPr>
        <w:t>za plán přípravy lze považovat např. stanovení odhadovaných množství jednotlivých kategorií odpadu generovaného a připravovaného k opětovnému použití a popis způsobů přípravy/předání a návazných druhů opětovného použití, prohlášení žadatele o aplikaci podmínky zajistit minimálně předání příslušného množství odpadu k opětovnému použití ve výběrovém řízení na zhotovitele stavby,</w:t>
      </w:r>
      <w:r w:rsidRPr="009D39C0">
        <w:rPr>
          <w:rFonts w:ascii="Arial" w:hAnsi="Arial" w:cs="Arial"/>
        </w:rPr>
        <w:t xml:space="preserve"> nebo</w:t>
      </w:r>
      <w:r>
        <w:t xml:space="preserve"> </w:t>
      </w:r>
      <w:r w:rsidRPr="00256A8E">
        <w:rPr>
          <w:rFonts w:ascii="Arial" w:hAnsi="Arial" w:cs="Arial"/>
        </w:rPr>
        <w:t>prohlášení žadatele, že zajistí předání příslušného množství odpadu k opětovnému použití do konkrétního zařízení určeného pro nakládání s danou kategorií odpadu apod</w:t>
      </w:r>
      <w:r>
        <w:rPr>
          <w:rFonts w:ascii="Arial" w:hAnsi="Arial" w:cs="Arial"/>
        </w:rPr>
        <w:t>;</w:t>
      </w:r>
    </w:p>
    <w:p w14:paraId="637E15DB" w14:textId="77777777" w:rsidR="00747F58" w:rsidRDefault="00747F58" w:rsidP="000C66BA">
      <w:pPr>
        <w:pStyle w:val="Odstavecseseznamem"/>
        <w:numPr>
          <w:ilvl w:val="1"/>
          <w:numId w:val="1"/>
        </w:numPr>
        <w:jc w:val="both"/>
        <w:rPr>
          <w:rFonts w:ascii="Arial" w:hAnsi="Arial" w:cs="Arial"/>
        </w:rPr>
      </w:pPr>
      <w:r>
        <w:rPr>
          <w:rFonts w:ascii="Arial" w:hAnsi="Arial" w:cs="Arial"/>
        </w:rPr>
        <w:t>O</w:t>
      </w:r>
      <w:r w:rsidRPr="00CF3B51">
        <w:rPr>
          <w:rFonts w:ascii="Arial" w:hAnsi="Arial" w:cs="Arial"/>
        </w:rPr>
        <w:t>patření týkající se prevence a omezování znečištění ovzduší, vody nebo krajiny</w:t>
      </w:r>
      <w:r>
        <w:rPr>
          <w:rFonts w:ascii="Arial" w:hAnsi="Arial" w:cs="Arial"/>
        </w:rPr>
        <w:t>:</w:t>
      </w:r>
    </w:p>
    <w:p w14:paraId="77196173" w14:textId="1B69668C" w:rsidR="00747F58" w:rsidRDefault="00747F58" w:rsidP="000C66BA">
      <w:pPr>
        <w:pStyle w:val="Odstavecseseznamem"/>
        <w:numPr>
          <w:ilvl w:val="2"/>
          <w:numId w:val="9"/>
        </w:numPr>
        <w:jc w:val="both"/>
        <w:rPr>
          <w:rFonts w:ascii="Arial" w:hAnsi="Arial" w:cs="Arial"/>
        </w:rPr>
      </w:pPr>
      <w:r w:rsidRPr="001E7AFE">
        <w:rPr>
          <w:rFonts w:ascii="Arial" w:hAnsi="Arial" w:cs="Arial"/>
        </w:rPr>
        <w:t>popis, že projektem nedojde ke zvýšení emisí znečišťujících látek</w:t>
      </w:r>
      <w:r>
        <w:rPr>
          <w:rFonts w:ascii="Arial" w:hAnsi="Arial" w:cs="Arial"/>
        </w:rPr>
        <w:t>;</w:t>
      </w:r>
    </w:p>
    <w:p w14:paraId="23BC7263" w14:textId="77777777" w:rsidR="00747F58" w:rsidRDefault="00747F58" w:rsidP="000C66BA">
      <w:pPr>
        <w:pStyle w:val="Odstavecseseznamem"/>
        <w:numPr>
          <w:ilvl w:val="1"/>
          <w:numId w:val="1"/>
        </w:numPr>
        <w:jc w:val="both"/>
        <w:rPr>
          <w:rFonts w:ascii="Arial" w:hAnsi="Arial" w:cs="Arial"/>
        </w:rPr>
      </w:pPr>
      <w:r>
        <w:rPr>
          <w:rFonts w:ascii="Arial" w:hAnsi="Arial" w:cs="Arial"/>
        </w:rPr>
        <w:t>O</w:t>
      </w:r>
      <w:r w:rsidRPr="00CF3B51">
        <w:rPr>
          <w:rFonts w:ascii="Arial" w:hAnsi="Arial" w:cs="Arial"/>
        </w:rPr>
        <w:t>patření na ochranu a obnovu biologické rozmanitosti a ekosystémů</w:t>
      </w:r>
      <w:r>
        <w:rPr>
          <w:rFonts w:ascii="Arial" w:hAnsi="Arial" w:cs="Arial"/>
        </w:rPr>
        <w:t>:</w:t>
      </w:r>
    </w:p>
    <w:p w14:paraId="4F2A1919" w14:textId="66168277" w:rsidR="001461AE" w:rsidRDefault="00747F58" w:rsidP="001461AE">
      <w:pPr>
        <w:pStyle w:val="Odstavecseseznamem"/>
        <w:numPr>
          <w:ilvl w:val="2"/>
          <w:numId w:val="9"/>
        </w:numPr>
        <w:jc w:val="both"/>
        <w:rPr>
          <w:rFonts w:ascii="Arial" w:hAnsi="Arial" w:cs="Arial"/>
        </w:rPr>
      </w:pPr>
      <w:r>
        <w:rPr>
          <w:rFonts w:ascii="Arial" w:hAnsi="Arial" w:cs="Arial"/>
        </w:rPr>
        <w:t xml:space="preserve">popis, že </w:t>
      </w:r>
      <w:r w:rsidRPr="00741AC6">
        <w:rPr>
          <w:rFonts w:ascii="Arial" w:hAnsi="Arial" w:cs="Arial"/>
        </w:rPr>
        <w:t xml:space="preserve">projektem nedojde k negativnímu ovlivnění </w:t>
      </w:r>
      <w:r>
        <w:rPr>
          <w:rFonts w:ascii="Arial" w:hAnsi="Arial" w:cs="Arial"/>
        </w:rPr>
        <w:t xml:space="preserve">zvláště </w:t>
      </w:r>
      <w:r w:rsidRPr="00741AC6">
        <w:rPr>
          <w:rFonts w:ascii="Arial" w:hAnsi="Arial" w:cs="Arial"/>
        </w:rPr>
        <w:t>chráněných území</w:t>
      </w:r>
      <w:r>
        <w:rPr>
          <w:rFonts w:ascii="Arial" w:hAnsi="Arial" w:cs="Arial"/>
        </w:rPr>
        <w:t>, soustavy Natura 2000 a zvláště chráněných druhů rostlin a živočichů</w:t>
      </w:r>
      <w:r w:rsidR="001461AE">
        <w:rPr>
          <w:rFonts w:ascii="Arial" w:hAnsi="Arial" w:cs="Arial"/>
        </w:rPr>
        <w:t>;</w:t>
      </w:r>
      <w:r w:rsidR="001461AE" w:rsidRPr="001461AE">
        <w:rPr>
          <w:rFonts w:ascii="Arial" w:hAnsi="Arial" w:cs="Arial"/>
        </w:rPr>
        <w:t xml:space="preserve"> </w:t>
      </w:r>
    </w:p>
    <w:p w14:paraId="0F7D1250" w14:textId="5B5A61E3" w:rsidR="00747F58" w:rsidRPr="00116C41" w:rsidRDefault="00116C41" w:rsidP="00116C41">
      <w:pPr>
        <w:pStyle w:val="Odstavecseseznamem"/>
        <w:numPr>
          <w:ilvl w:val="2"/>
          <w:numId w:val="9"/>
        </w:numPr>
        <w:jc w:val="both"/>
        <w:rPr>
          <w:rFonts w:ascii="Arial" w:hAnsi="Arial" w:cs="Arial"/>
        </w:rPr>
      </w:pPr>
      <w:r w:rsidRPr="00116C41">
        <w:rPr>
          <w:rFonts w:ascii="Arial" w:hAnsi="Arial" w:cs="Arial"/>
        </w:rPr>
        <w:t>popis, jakým způsobem jsou v projektu minimalizovány zábory kvalitních zemědělských půd a lesních půd a kvantifikace případných záborů zemědělských a lesních půd</w:t>
      </w:r>
      <w:r w:rsidR="001461AE" w:rsidRPr="00116C41">
        <w:rPr>
          <w:rFonts w:ascii="Arial" w:hAnsi="Arial" w:cs="Arial"/>
        </w:rPr>
        <w:t>.</w:t>
      </w:r>
    </w:p>
    <w:p w14:paraId="69C8F03B" w14:textId="77DB86D1" w:rsidR="00574DFF" w:rsidRPr="006D444E" w:rsidRDefault="00574DFF" w:rsidP="000C66BA">
      <w:pPr>
        <w:pStyle w:val="Nadpis1"/>
        <w:numPr>
          <w:ilvl w:val="0"/>
          <w:numId w:val="3"/>
        </w:numPr>
        <w:spacing w:before="600" w:after="120"/>
        <w:ind w:left="567" w:hanging="567"/>
        <w:jc w:val="both"/>
        <w:rPr>
          <w:rFonts w:ascii="Arial" w:hAnsi="Arial" w:cs="Arial"/>
          <w:caps/>
          <w:sz w:val="26"/>
          <w:szCs w:val="26"/>
        </w:rPr>
      </w:pPr>
      <w:bookmarkStart w:id="25" w:name="_Toc151980426"/>
      <w:r w:rsidRPr="006D444E">
        <w:rPr>
          <w:rFonts w:ascii="Arial" w:hAnsi="Arial" w:cs="Arial"/>
          <w:caps/>
          <w:sz w:val="26"/>
          <w:szCs w:val="26"/>
        </w:rPr>
        <w:t xml:space="preserve">Výstupy </w:t>
      </w:r>
      <w:r w:rsidR="0069486F">
        <w:rPr>
          <w:rFonts w:ascii="Arial" w:hAnsi="Arial" w:cs="Arial"/>
          <w:caps/>
          <w:sz w:val="26"/>
          <w:szCs w:val="26"/>
        </w:rPr>
        <w:t xml:space="preserve">a výsledky </w:t>
      </w:r>
      <w:r w:rsidRPr="006D444E">
        <w:rPr>
          <w:rFonts w:ascii="Arial" w:hAnsi="Arial" w:cs="Arial"/>
          <w:caps/>
          <w:sz w:val="26"/>
          <w:szCs w:val="26"/>
        </w:rPr>
        <w:t>projektu</w:t>
      </w:r>
      <w:bookmarkEnd w:id="21"/>
      <w:bookmarkEnd w:id="22"/>
      <w:bookmarkEnd w:id="25"/>
    </w:p>
    <w:p w14:paraId="5CB4EE3C" w14:textId="77777777" w:rsidR="00574DFF" w:rsidRPr="00C321D5" w:rsidRDefault="00574DFF" w:rsidP="00A576CD">
      <w:pPr>
        <w:spacing w:before="120"/>
        <w:jc w:val="both"/>
        <w:rPr>
          <w:rFonts w:ascii="Arial" w:hAnsi="Arial" w:cs="Arial"/>
        </w:rPr>
      </w:pPr>
      <w:r w:rsidRPr="00C321D5">
        <w:rPr>
          <w:rFonts w:ascii="Arial" w:hAnsi="Arial" w:cs="Arial"/>
        </w:rPr>
        <w:t>Uveďte přehled výstupů projektu a jejich kvantifikaci:</w:t>
      </w:r>
    </w:p>
    <w:p w14:paraId="242455BB" w14:textId="56AB9E47" w:rsidR="00574DFF" w:rsidRPr="00C321D5" w:rsidRDefault="006D444E" w:rsidP="000C66BA">
      <w:pPr>
        <w:pStyle w:val="Odstavecseseznamem"/>
        <w:numPr>
          <w:ilvl w:val="0"/>
          <w:numId w:val="1"/>
        </w:numPr>
        <w:jc w:val="both"/>
        <w:rPr>
          <w:rFonts w:ascii="Arial" w:hAnsi="Arial" w:cs="Arial"/>
        </w:rPr>
      </w:pPr>
      <w:r w:rsidRPr="00C321D5">
        <w:rPr>
          <w:rFonts w:ascii="Arial" w:hAnsi="Arial" w:cs="Arial"/>
        </w:rPr>
        <w:t>v</w:t>
      </w:r>
      <w:r w:rsidR="00574DFF" w:rsidRPr="00C321D5">
        <w:rPr>
          <w:rFonts w:ascii="Arial" w:hAnsi="Arial" w:cs="Arial"/>
        </w:rPr>
        <w:t>ýstupy projektu</w:t>
      </w:r>
      <w:r w:rsidR="006E085C">
        <w:rPr>
          <w:rFonts w:ascii="Arial" w:hAnsi="Arial" w:cs="Arial"/>
        </w:rPr>
        <w:t xml:space="preserve"> (včetně počtů</w:t>
      </w:r>
      <w:r w:rsidR="00B74BE4">
        <w:rPr>
          <w:rFonts w:ascii="Arial" w:hAnsi="Arial" w:cs="Arial"/>
        </w:rPr>
        <w:t xml:space="preserve"> a specifikace</w:t>
      </w:r>
      <w:r w:rsidR="006E085C">
        <w:rPr>
          <w:rFonts w:ascii="Arial" w:hAnsi="Arial" w:cs="Arial"/>
        </w:rPr>
        <w:t xml:space="preserve"> pořizovaného vybavení)</w:t>
      </w:r>
      <w:r w:rsidR="00455FA6">
        <w:rPr>
          <w:rFonts w:ascii="Arial" w:hAnsi="Arial" w:cs="Arial"/>
        </w:rPr>
        <w:t>;</w:t>
      </w:r>
      <w:r w:rsidR="00574DFF" w:rsidRPr="00C321D5">
        <w:rPr>
          <w:rFonts w:ascii="Arial" w:hAnsi="Arial" w:cs="Arial"/>
        </w:rPr>
        <w:t xml:space="preserve"> </w:t>
      </w:r>
    </w:p>
    <w:p w14:paraId="20F9A9EC" w14:textId="14250038" w:rsidR="00574DFF" w:rsidRPr="00C321D5" w:rsidRDefault="006D444E" w:rsidP="000C66BA">
      <w:pPr>
        <w:pStyle w:val="Odstavecseseznamem"/>
        <w:numPr>
          <w:ilvl w:val="0"/>
          <w:numId w:val="1"/>
        </w:numPr>
        <w:jc w:val="both"/>
        <w:rPr>
          <w:rFonts w:ascii="Arial" w:hAnsi="Arial" w:cs="Arial"/>
        </w:rPr>
      </w:pPr>
      <w:r w:rsidRPr="00C321D5">
        <w:rPr>
          <w:rFonts w:ascii="Arial" w:hAnsi="Arial" w:cs="Arial"/>
        </w:rPr>
        <w:t>p</w:t>
      </w:r>
      <w:r w:rsidR="00574DFF" w:rsidRPr="00C321D5">
        <w:rPr>
          <w:rFonts w:ascii="Arial" w:hAnsi="Arial" w:cs="Arial"/>
        </w:rPr>
        <w:t>opis plnění cílů projektu</w:t>
      </w:r>
      <w:r w:rsidR="007C746F">
        <w:rPr>
          <w:rFonts w:ascii="Arial" w:hAnsi="Arial" w:cs="Arial"/>
        </w:rPr>
        <w:t xml:space="preserve">, resp. jak jednotlivé </w:t>
      </w:r>
      <w:r w:rsidR="00135520">
        <w:rPr>
          <w:rFonts w:ascii="Arial" w:hAnsi="Arial" w:cs="Arial"/>
        </w:rPr>
        <w:t>výstupy</w:t>
      </w:r>
      <w:r w:rsidR="007C746F">
        <w:rPr>
          <w:rFonts w:ascii="Arial" w:hAnsi="Arial" w:cs="Arial"/>
        </w:rPr>
        <w:t xml:space="preserve"> přispívají k plnění cílů projektů</w:t>
      </w:r>
      <w:r w:rsidR="00455FA6">
        <w:rPr>
          <w:rFonts w:ascii="Arial" w:hAnsi="Arial" w:cs="Arial"/>
        </w:rPr>
        <w:t>.</w:t>
      </w:r>
    </w:p>
    <w:p w14:paraId="6B2AE7A3" w14:textId="6D416686" w:rsidR="00D0375A" w:rsidRDefault="00574DFF" w:rsidP="00574DFF">
      <w:pPr>
        <w:jc w:val="both"/>
        <w:rPr>
          <w:rFonts w:ascii="Arial" w:hAnsi="Arial" w:cs="Arial"/>
        </w:rPr>
      </w:pPr>
      <w:r w:rsidRPr="00C321D5">
        <w:rPr>
          <w:rFonts w:ascii="Arial" w:hAnsi="Arial" w:cs="Arial"/>
        </w:rPr>
        <w:lastRenderedPageBreak/>
        <w:t xml:space="preserve">Uveďte </w:t>
      </w:r>
      <w:r w:rsidR="006D444E" w:rsidRPr="00C321D5">
        <w:rPr>
          <w:rFonts w:ascii="Arial" w:hAnsi="Arial" w:cs="Arial"/>
        </w:rPr>
        <w:t>i</w:t>
      </w:r>
      <w:r w:rsidRPr="00C321D5">
        <w:rPr>
          <w:rFonts w:ascii="Arial" w:hAnsi="Arial" w:cs="Arial"/>
        </w:rPr>
        <w:t xml:space="preserve">ndikátory relevantní pro projekt (viz příloha Specifických pravidel pro žadatele a příjemce č. </w:t>
      </w:r>
      <w:r w:rsidR="00B72E0F">
        <w:rPr>
          <w:rFonts w:ascii="Arial" w:hAnsi="Arial" w:cs="Arial"/>
        </w:rPr>
        <w:t>1</w:t>
      </w:r>
      <w:r w:rsidR="00B72E0F" w:rsidRPr="00C321D5">
        <w:rPr>
          <w:rFonts w:ascii="Arial" w:hAnsi="Arial" w:cs="Arial"/>
        </w:rPr>
        <w:t xml:space="preserve"> </w:t>
      </w:r>
      <w:r w:rsidRPr="00C321D5">
        <w:rPr>
          <w:rFonts w:ascii="Arial" w:hAnsi="Arial" w:cs="Arial"/>
        </w:rPr>
        <w:t>Metodické listy indikátorů).</w:t>
      </w:r>
    </w:p>
    <w:p w14:paraId="2973C029" w14:textId="327C1A86" w:rsidR="002675E5" w:rsidRPr="002675E5" w:rsidRDefault="002675E5" w:rsidP="002675E5">
      <w:pPr>
        <w:spacing w:after="0"/>
        <w:jc w:val="both"/>
        <w:rPr>
          <w:rFonts w:ascii="Arial" w:hAnsi="Arial" w:cs="Arial"/>
          <w:b/>
          <w:bCs/>
        </w:rPr>
      </w:pPr>
      <w:r w:rsidRPr="002675E5">
        <w:rPr>
          <w:rFonts w:ascii="Arial" w:hAnsi="Arial" w:cs="Arial"/>
          <w:b/>
          <w:bCs/>
        </w:rPr>
        <w:t>Indikátor</w:t>
      </w:r>
      <w:r>
        <w:rPr>
          <w:rFonts w:ascii="Arial" w:hAnsi="Arial" w:cs="Arial"/>
          <w:b/>
          <w:bCs/>
        </w:rPr>
        <w:t>y</w:t>
      </w:r>
      <w:r w:rsidRPr="002675E5">
        <w:rPr>
          <w:rFonts w:ascii="Arial" w:hAnsi="Arial" w:cs="Arial"/>
          <w:b/>
          <w:bCs/>
        </w:rPr>
        <w:t xml:space="preserve"> výstupu:</w:t>
      </w:r>
    </w:p>
    <w:tbl>
      <w:tblPr>
        <w:tblStyle w:val="Barevntabulkasmkou6zvraznn1"/>
        <w:tblpPr w:leftFromText="141" w:rightFromText="141" w:vertAnchor="text" w:horzAnchor="margin" w:tblpY="115"/>
        <w:tblW w:w="9067" w:type="dxa"/>
        <w:tblLook w:val="04A0" w:firstRow="1" w:lastRow="0" w:firstColumn="1" w:lastColumn="0" w:noHBand="0" w:noVBand="1"/>
      </w:tblPr>
      <w:tblGrid>
        <w:gridCol w:w="2830"/>
        <w:gridCol w:w="1701"/>
        <w:gridCol w:w="4536"/>
      </w:tblGrid>
      <w:tr w:rsidR="006551BD" w14:paraId="77D12D6F" w14:textId="77777777" w:rsidTr="006551BD">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2830" w:type="dxa"/>
          </w:tcPr>
          <w:p w14:paraId="11971385" w14:textId="77777777" w:rsidR="006551BD" w:rsidRDefault="006551BD" w:rsidP="006551BD">
            <w:pPr>
              <w:jc w:val="center"/>
              <w:rPr>
                <w:rFonts w:cstheme="minorHAnsi"/>
                <w:b w:val="0"/>
                <w:color w:val="000000" w:themeColor="text1"/>
              </w:rPr>
            </w:pPr>
          </w:p>
          <w:p w14:paraId="6BD49D78" w14:textId="151FAB03" w:rsidR="006551BD" w:rsidRDefault="006551BD" w:rsidP="006551BD">
            <w:pPr>
              <w:jc w:val="center"/>
              <w:rPr>
                <w:rFonts w:cstheme="minorHAnsi"/>
                <w:b w:val="0"/>
                <w:color w:val="000000" w:themeColor="text1"/>
              </w:rPr>
            </w:pPr>
            <w:r>
              <w:rPr>
                <w:rFonts w:cstheme="minorHAnsi"/>
                <w:bCs w:val="0"/>
                <w:color w:val="000000" w:themeColor="text1"/>
              </w:rPr>
              <w:t xml:space="preserve">Název </w:t>
            </w:r>
            <w:r w:rsidR="00135520">
              <w:rPr>
                <w:rFonts w:cstheme="minorHAnsi"/>
                <w:bCs w:val="0"/>
                <w:color w:val="000000" w:themeColor="text1"/>
              </w:rPr>
              <w:t xml:space="preserve">a kód </w:t>
            </w:r>
            <w:r>
              <w:rPr>
                <w:rFonts w:cstheme="minorHAnsi"/>
                <w:bCs w:val="0"/>
                <w:color w:val="000000" w:themeColor="text1"/>
              </w:rPr>
              <w:t>indikátoru</w:t>
            </w:r>
          </w:p>
          <w:p w14:paraId="56AA01B9" w14:textId="77777777" w:rsidR="006551BD" w:rsidRDefault="006551BD" w:rsidP="006551BD">
            <w:pPr>
              <w:jc w:val="both"/>
            </w:pPr>
          </w:p>
        </w:tc>
        <w:tc>
          <w:tcPr>
            <w:tcW w:w="1701" w:type="dxa"/>
          </w:tcPr>
          <w:p w14:paraId="5310FD3C" w14:textId="77777777" w:rsidR="006551BD" w:rsidRPr="00AE3044" w:rsidRDefault="006551BD" w:rsidP="006551BD">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4DCFB745" w14:textId="77777777" w:rsidR="006551BD" w:rsidRPr="00D0375A" w:rsidRDefault="006551BD" w:rsidP="006551BD">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Cílová hodnota</w:t>
            </w:r>
          </w:p>
        </w:tc>
        <w:tc>
          <w:tcPr>
            <w:tcW w:w="4536" w:type="dxa"/>
          </w:tcPr>
          <w:p w14:paraId="34B6AF0E" w14:textId="77777777" w:rsidR="006551BD" w:rsidRPr="00AE3044" w:rsidRDefault="006551BD" w:rsidP="006551BD">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5F666F85" w14:textId="77777777" w:rsidR="006551BD" w:rsidRPr="00D0375A" w:rsidRDefault="006551BD" w:rsidP="006551BD">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Popis stanovení cílové hodnoty</w:t>
            </w:r>
          </w:p>
        </w:tc>
      </w:tr>
      <w:tr w:rsidR="0012267F" w14:paraId="7AD2AC51" w14:textId="77777777" w:rsidTr="006551B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0" w:type="dxa"/>
          </w:tcPr>
          <w:p w14:paraId="2EC8FFA6" w14:textId="7575D84D" w:rsidR="0012267F" w:rsidRPr="00C63E6D" w:rsidRDefault="0012267F" w:rsidP="0012267F">
            <w:pPr>
              <w:rPr>
                <w:highlight w:val="yellow"/>
              </w:rPr>
            </w:pPr>
            <w:r w:rsidRPr="00FC35B6">
              <w:rPr>
                <w:rStyle w:val="Hypertextovodkaz"/>
                <w:bCs w:val="0"/>
                <w:color w:val="000000" w:themeColor="text1"/>
              </w:rPr>
              <w:t>500 002 - Počet podpořených škol či vzdělávacích zařízení</w:t>
            </w:r>
          </w:p>
        </w:tc>
        <w:tc>
          <w:tcPr>
            <w:tcW w:w="1701" w:type="dxa"/>
          </w:tcPr>
          <w:p w14:paraId="700454C0" w14:textId="77777777" w:rsidR="0012267F" w:rsidRDefault="0012267F" w:rsidP="0012267F">
            <w:pPr>
              <w:jc w:val="both"/>
              <w:cnfStyle w:val="000000100000" w:firstRow="0" w:lastRow="0" w:firstColumn="0" w:lastColumn="0" w:oddVBand="0" w:evenVBand="0" w:oddHBand="1" w:evenHBand="0" w:firstRowFirstColumn="0" w:firstRowLastColumn="0" w:lastRowFirstColumn="0" w:lastRowLastColumn="0"/>
            </w:pPr>
          </w:p>
        </w:tc>
        <w:tc>
          <w:tcPr>
            <w:tcW w:w="4536" w:type="dxa"/>
          </w:tcPr>
          <w:p w14:paraId="71343498" w14:textId="77777777" w:rsidR="0012267F" w:rsidRDefault="0012267F" w:rsidP="0012267F">
            <w:pPr>
              <w:jc w:val="both"/>
              <w:cnfStyle w:val="000000100000" w:firstRow="0" w:lastRow="0" w:firstColumn="0" w:lastColumn="0" w:oddVBand="0" w:evenVBand="0" w:oddHBand="1" w:evenHBand="0" w:firstRowFirstColumn="0" w:firstRowLastColumn="0" w:lastRowFirstColumn="0" w:lastRowLastColumn="0"/>
            </w:pPr>
          </w:p>
        </w:tc>
      </w:tr>
      <w:tr w:rsidR="0012267F" w14:paraId="2DEA6857" w14:textId="77777777" w:rsidTr="006551BD">
        <w:tc>
          <w:tcPr>
            <w:cnfStyle w:val="001000000000" w:firstRow="0" w:lastRow="0" w:firstColumn="1" w:lastColumn="0" w:oddVBand="0" w:evenVBand="0" w:oddHBand="0" w:evenHBand="0" w:firstRowFirstColumn="0" w:firstRowLastColumn="0" w:lastRowFirstColumn="0" w:lastRowLastColumn="0"/>
            <w:tcW w:w="2830" w:type="dxa"/>
          </w:tcPr>
          <w:p w14:paraId="7F299E6D" w14:textId="4B91345A" w:rsidR="0012267F" w:rsidRPr="00C63E6D" w:rsidRDefault="0012267F" w:rsidP="0012267F">
            <w:pPr>
              <w:rPr>
                <w:highlight w:val="yellow"/>
              </w:rPr>
            </w:pPr>
            <w:r w:rsidRPr="00FC35B6">
              <w:rPr>
                <w:rStyle w:val="Hypertextovodkaz"/>
                <w:bCs w:val="0"/>
                <w:color w:val="000000" w:themeColor="text1"/>
              </w:rPr>
              <w:t xml:space="preserve">516 201 - Počet podpořených školských poradenských zařízení </w:t>
            </w:r>
          </w:p>
        </w:tc>
        <w:tc>
          <w:tcPr>
            <w:tcW w:w="1701" w:type="dxa"/>
          </w:tcPr>
          <w:p w14:paraId="7AAFB74D" w14:textId="77777777" w:rsidR="0012267F" w:rsidRDefault="0012267F" w:rsidP="0012267F">
            <w:pPr>
              <w:jc w:val="both"/>
              <w:cnfStyle w:val="000000000000" w:firstRow="0" w:lastRow="0" w:firstColumn="0" w:lastColumn="0" w:oddVBand="0" w:evenVBand="0" w:oddHBand="0" w:evenHBand="0" w:firstRowFirstColumn="0" w:firstRowLastColumn="0" w:lastRowFirstColumn="0" w:lastRowLastColumn="0"/>
            </w:pPr>
          </w:p>
        </w:tc>
        <w:tc>
          <w:tcPr>
            <w:tcW w:w="4536" w:type="dxa"/>
          </w:tcPr>
          <w:p w14:paraId="421800FB" w14:textId="77777777" w:rsidR="0012267F" w:rsidRDefault="0012267F" w:rsidP="0012267F">
            <w:pPr>
              <w:jc w:val="both"/>
              <w:cnfStyle w:val="000000000000" w:firstRow="0" w:lastRow="0" w:firstColumn="0" w:lastColumn="0" w:oddVBand="0" w:evenVBand="0" w:oddHBand="0" w:evenHBand="0" w:firstRowFirstColumn="0" w:firstRowLastColumn="0" w:lastRowFirstColumn="0" w:lastRowLastColumn="0"/>
            </w:pPr>
          </w:p>
        </w:tc>
      </w:tr>
      <w:tr w:rsidR="0012267F" w14:paraId="1619EF07" w14:textId="77777777" w:rsidTr="006551B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0" w:type="dxa"/>
          </w:tcPr>
          <w:p w14:paraId="7D4A731E" w14:textId="69E009AD" w:rsidR="0012267F" w:rsidRDefault="0012267F" w:rsidP="0012267F">
            <w:r w:rsidRPr="00FC35B6">
              <w:rPr>
                <w:rStyle w:val="Hypertextovodkaz"/>
                <w:bCs w:val="0"/>
                <w:color w:val="000000" w:themeColor="text1"/>
              </w:rPr>
              <w:t>509 021 - Kapacita nových učeben v podpořených vzdělávacích zařízeních</w:t>
            </w:r>
          </w:p>
        </w:tc>
        <w:tc>
          <w:tcPr>
            <w:tcW w:w="1701" w:type="dxa"/>
          </w:tcPr>
          <w:p w14:paraId="2C2F371E" w14:textId="77777777" w:rsidR="0012267F" w:rsidRDefault="0012267F" w:rsidP="0012267F">
            <w:pPr>
              <w:jc w:val="both"/>
              <w:cnfStyle w:val="000000100000" w:firstRow="0" w:lastRow="0" w:firstColumn="0" w:lastColumn="0" w:oddVBand="0" w:evenVBand="0" w:oddHBand="1" w:evenHBand="0" w:firstRowFirstColumn="0" w:firstRowLastColumn="0" w:lastRowFirstColumn="0" w:lastRowLastColumn="0"/>
            </w:pPr>
          </w:p>
        </w:tc>
        <w:tc>
          <w:tcPr>
            <w:tcW w:w="4536" w:type="dxa"/>
          </w:tcPr>
          <w:p w14:paraId="2A623F0F" w14:textId="77777777" w:rsidR="0012267F" w:rsidRDefault="0012267F" w:rsidP="0012267F">
            <w:pPr>
              <w:jc w:val="both"/>
              <w:cnfStyle w:val="000000100000" w:firstRow="0" w:lastRow="0" w:firstColumn="0" w:lastColumn="0" w:oddVBand="0" w:evenVBand="0" w:oddHBand="1" w:evenHBand="0" w:firstRowFirstColumn="0" w:firstRowLastColumn="0" w:lastRowFirstColumn="0" w:lastRowLastColumn="0"/>
            </w:pPr>
          </w:p>
        </w:tc>
      </w:tr>
      <w:tr w:rsidR="0012267F" w14:paraId="533E0046" w14:textId="77777777" w:rsidTr="006551BD">
        <w:tc>
          <w:tcPr>
            <w:cnfStyle w:val="001000000000" w:firstRow="0" w:lastRow="0" w:firstColumn="1" w:lastColumn="0" w:oddVBand="0" w:evenVBand="0" w:oddHBand="0" w:evenHBand="0" w:firstRowFirstColumn="0" w:firstRowLastColumn="0" w:lastRowFirstColumn="0" w:lastRowLastColumn="0"/>
            <w:tcW w:w="2830" w:type="dxa"/>
          </w:tcPr>
          <w:p w14:paraId="14B18C34" w14:textId="0A5AE060" w:rsidR="0012267F" w:rsidRDefault="0012267F" w:rsidP="0012267F">
            <w:r w:rsidRPr="00FC35B6">
              <w:rPr>
                <w:rStyle w:val="Hypertextovodkaz"/>
                <w:bCs w:val="0"/>
                <w:color w:val="000000" w:themeColor="text1"/>
              </w:rPr>
              <w:t xml:space="preserve">509 031 - Kapacita rekonstruovaných či modernizovaných učeben v podpořených </w:t>
            </w:r>
            <w:r w:rsidR="007C26F7" w:rsidRPr="00FC35B6">
              <w:rPr>
                <w:rStyle w:val="Hypertextovodkaz"/>
                <w:bCs w:val="0"/>
                <w:color w:val="000000" w:themeColor="text1"/>
              </w:rPr>
              <w:t>vzdělávacích zařízeních</w:t>
            </w:r>
          </w:p>
        </w:tc>
        <w:tc>
          <w:tcPr>
            <w:tcW w:w="1701" w:type="dxa"/>
          </w:tcPr>
          <w:p w14:paraId="7A5C5C03" w14:textId="77777777" w:rsidR="0012267F" w:rsidRDefault="0012267F" w:rsidP="0012267F">
            <w:pPr>
              <w:jc w:val="both"/>
              <w:cnfStyle w:val="000000000000" w:firstRow="0" w:lastRow="0" w:firstColumn="0" w:lastColumn="0" w:oddVBand="0" w:evenVBand="0" w:oddHBand="0" w:evenHBand="0" w:firstRowFirstColumn="0" w:firstRowLastColumn="0" w:lastRowFirstColumn="0" w:lastRowLastColumn="0"/>
            </w:pPr>
          </w:p>
        </w:tc>
        <w:tc>
          <w:tcPr>
            <w:tcW w:w="4536" w:type="dxa"/>
          </w:tcPr>
          <w:p w14:paraId="4442D6FA" w14:textId="77777777" w:rsidR="0012267F" w:rsidRDefault="0012267F" w:rsidP="0012267F">
            <w:pPr>
              <w:jc w:val="both"/>
              <w:cnfStyle w:val="000000000000" w:firstRow="0" w:lastRow="0" w:firstColumn="0" w:lastColumn="0" w:oddVBand="0" w:evenVBand="0" w:oddHBand="0" w:evenHBand="0" w:firstRowFirstColumn="0" w:firstRowLastColumn="0" w:lastRowFirstColumn="0" w:lastRowLastColumn="0"/>
            </w:pPr>
          </w:p>
        </w:tc>
      </w:tr>
      <w:tr w:rsidR="0012267F" w14:paraId="0D11D458" w14:textId="77777777" w:rsidTr="006551B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0" w:type="dxa"/>
          </w:tcPr>
          <w:p w14:paraId="65014EB8" w14:textId="1C92445A" w:rsidR="0012267F" w:rsidRPr="005E3267" w:rsidRDefault="007C26F7" w:rsidP="0012267F">
            <w:r w:rsidRPr="00FC35B6">
              <w:rPr>
                <w:rStyle w:val="Hypertextovodkaz"/>
                <w:bCs w:val="0"/>
                <w:color w:val="000000" w:themeColor="text1"/>
              </w:rPr>
              <w:t>509 051 - Počet nových odborných učeben</w:t>
            </w:r>
          </w:p>
        </w:tc>
        <w:tc>
          <w:tcPr>
            <w:tcW w:w="1701" w:type="dxa"/>
          </w:tcPr>
          <w:p w14:paraId="7E35CB99" w14:textId="77777777" w:rsidR="0012267F" w:rsidRDefault="0012267F" w:rsidP="0012267F">
            <w:pPr>
              <w:jc w:val="both"/>
              <w:cnfStyle w:val="000000100000" w:firstRow="0" w:lastRow="0" w:firstColumn="0" w:lastColumn="0" w:oddVBand="0" w:evenVBand="0" w:oddHBand="1" w:evenHBand="0" w:firstRowFirstColumn="0" w:firstRowLastColumn="0" w:lastRowFirstColumn="0" w:lastRowLastColumn="0"/>
            </w:pPr>
          </w:p>
        </w:tc>
        <w:tc>
          <w:tcPr>
            <w:tcW w:w="4536" w:type="dxa"/>
          </w:tcPr>
          <w:p w14:paraId="70D095DB" w14:textId="77777777" w:rsidR="0012267F" w:rsidRDefault="0012267F" w:rsidP="0012267F">
            <w:pPr>
              <w:jc w:val="both"/>
              <w:cnfStyle w:val="000000100000" w:firstRow="0" w:lastRow="0" w:firstColumn="0" w:lastColumn="0" w:oddVBand="0" w:evenVBand="0" w:oddHBand="1" w:evenHBand="0" w:firstRowFirstColumn="0" w:firstRowLastColumn="0" w:lastRowFirstColumn="0" w:lastRowLastColumn="0"/>
            </w:pPr>
          </w:p>
        </w:tc>
      </w:tr>
      <w:tr w:rsidR="0012267F" w14:paraId="3C49FFCA" w14:textId="77777777" w:rsidTr="006551BD">
        <w:tc>
          <w:tcPr>
            <w:cnfStyle w:val="001000000000" w:firstRow="0" w:lastRow="0" w:firstColumn="1" w:lastColumn="0" w:oddVBand="0" w:evenVBand="0" w:oddHBand="0" w:evenHBand="0" w:firstRowFirstColumn="0" w:firstRowLastColumn="0" w:lastRowFirstColumn="0" w:lastRowLastColumn="0"/>
            <w:tcW w:w="2830" w:type="dxa"/>
          </w:tcPr>
          <w:p w14:paraId="41EF52B6" w14:textId="011AD71F" w:rsidR="0012267F" w:rsidRPr="00B74BE4" w:rsidRDefault="007C26F7" w:rsidP="0054183F">
            <w:r w:rsidRPr="00065298">
              <w:rPr>
                <w:rStyle w:val="Hypertextovodkaz"/>
                <w:bCs w:val="0"/>
                <w:color w:val="000000" w:themeColor="text1"/>
              </w:rPr>
              <w:t>509 041 - Počet modernizovaných odborných učeben</w:t>
            </w:r>
          </w:p>
        </w:tc>
        <w:tc>
          <w:tcPr>
            <w:tcW w:w="1701" w:type="dxa"/>
          </w:tcPr>
          <w:p w14:paraId="1544F32D" w14:textId="77777777" w:rsidR="0012267F" w:rsidRDefault="0012267F" w:rsidP="0012267F">
            <w:pPr>
              <w:jc w:val="both"/>
              <w:cnfStyle w:val="000000000000" w:firstRow="0" w:lastRow="0" w:firstColumn="0" w:lastColumn="0" w:oddVBand="0" w:evenVBand="0" w:oddHBand="0" w:evenHBand="0" w:firstRowFirstColumn="0" w:firstRowLastColumn="0" w:lastRowFirstColumn="0" w:lastRowLastColumn="0"/>
            </w:pPr>
          </w:p>
        </w:tc>
        <w:tc>
          <w:tcPr>
            <w:tcW w:w="4536" w:type="dxa"/>
          </w:tcPr>
          <w:p w14:paraId="1131BDC6" w14:textId="77777777" w:rsidR="0012267F" w:rsidRDefault="0012267F" w:rsidP="0012267F">
            <w:pPr>
              <w:jc w:val="both"/>
              <w:cnfStyle w:val="000000000000" w:firstRow="0" w:lastRow="0" w:firstColumn="0" w:lastColumn="0" w:oddVBand="0" w:evenVBand="0" w:oddHBand="0" w:evenHBand="0" w:firstRowFirstColumn="0" w:firstRowLastColumn="0" w:lastRowFirstColumn="0" w:lastRowLastColumn="0"/>
            </w:pPr>
          </w:p>
        </w:tc>
      </w:tr>
    </w:tbl>
    <w:p w14:paraId="196DADB7" w14:textId="462BDE34" w:rsidR="00D0375A" w:rsidRDefault="00D0375A" w:rsidP="00574DFF">
      <w:pPr>
        <w:jc w:val="both"/>
        <w:rPr>
          <w:rFonts w:ascii="Arial" w:hAnsi="Arial" w:cs="Arial"/>
        </w:rPr>
      </w:pPr>
    </w:p>
    <w:p w14:paraId="1BF838D3" w14:textId="118712FC" w:rsidR="002675E5" w:rsidRDefault="002675E5" w:rsidP="002675E5">
      <w:pPr>
        <w:spacing w:after="0"/>
        <w:jc w:val="both"/>
        <w:rPr>
          <w:rFonts w:ascii="Arial" w:hAnsi="Arial" w:cs="Arial"/>
          <w:b/>
          <w:bCs/>
        </w:rPr>
      </w:pPr>
      <w:r w:rsidRPr="002675E5">
        <w:rPr>
          <w:rFonts w:ascii="Arial" w:hAnsi="Arial" w:cs="Arial"/>
          <w:b/>
          <w:bCs/>
        </w:rPr>
        <w:t xml:space="preserve">Indikátory výsledku: </w:t>
      </w:r>
    </w:p>
    <w:tbl>
      <w:tblPr>
        <w:tblStyle w:val="Barevntabulkasmkou6zvraznn1"/>
        <w:tblpPr w:leftFromText="141" w:rightFromText="141" w:vertAnchor="text" w:horzAnchor="margin" w:tblpY="115"/>
        <w:tblW w:w="9067" w:type="dxa"/>
        <w:tblLook w:val="04A0" w:firstRow="1" w:lastRow="0" w:firstColumn="1" w:lastColumn="0" w:noHBand="0" w:noVBand="1"/>
      </w:tblPr>
      <w:tblGrid>
        <w:gridCol w:w="1975"/>
        <w:gridCol w:w="1487"/>
        <w:gridCol w:w="2121"/>
        <w:gridCol w:w="1358"/>
        <w:gridCol w:w="2126"/>
      </w:tblGrid>
      <w:tr w:rsidR="002675E5" w14:paraId="5EAB7695" w14:textId="77777777" w:rsidTr="00851407">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1975" w:type="dxa"/>
          </w:tcPr>
          <w:p w14:paraId="65D3EE8B" w14:textId="77777777" w:rsidR="002675E5" w:rsidRDefault="002675E5" w:rsidP="00472DD7">
            <w:pPr>
              <w:jc w:val="center"/>
              <w:rPr>
                <w:rFonts w:cstheme="minorHAnsi"/>
                <w:b w:val="0"/>
                <w:color w:val="000000" w:themeColor="text1"/>
              </w:rPr>
            </w:pPr>
          </w:p>
          <w:p w14:paraId="0E733C77" w14:textId="3A685B07" w:rsidR="002675E5" w:rsidRDefault="002675E5" w:rsidP="00472DD7">
            <w:pPr>
              <w:jc w:val="center"/>
              <w:rPr>
                <w:rFonts w:cstheme="minorHAnsi"/>
                <w:b w:val="0"/>
                <w:color w:val="000000" w:themeColor="text1"/>
              </w:rPr>
            </w:pPr>
            <w:r>
              <w:rPr>
                <w:rFonts w:cstheme="minorHAnsi"/>
                <w:bCs w:val="0"/>
                <w:color w:val="000000" w:themeColor="text1"/>
              </w:rPr>
              <w:t xml:space="preserve">Název </w:t>
            </w:r>
            <w:r w:rsidR="00F605C7">
              <w:rPr>
                <w:rFonts w:cstheme="minorHAnsi"/>
                <w:bCs w:val="0"/>
                <w:color w:val="000000" w:themeColor="text1"/>
              </w:rPr>
              <w:t xml:space="preserve">a kód </w:t>
            </w:r>
            <w:r>
              <w:rPr>
                <w:rFonts w:cstheme="minorHAnsi"/>
                <w:bCs w:val="0"/>
                <w:color w:val="000000" w:themeColor="text1"/>
              </w:rPr>
              <w:t>indikátoru</w:t>
            </w:r>
          </w:p>
          <w:p w14:paraId="75E35F45" w14:textId="77777777" w:rsidR="002675E5" w:rsidRDefault="002675E5" w:rsidP="00472DD7">
            <w:pPr>
              <w:jc w:val="both"/>
            </w:pPr>
          </w:p>
        </w:tc>
        <w:tc>
          <w:tcPr>
            <w:tcW w:w="1487" w:type="dxa"/>
          </w:tcPr>
          <w:p w14:paraId="3B155D0D" w14:textId="77777777" w:rsidR="002675E5" w:rsidRDefault="002675E5" w:rsidP="00472DD7">
            <w:pPr>
              <w:jc w:val="center"/>
              <w:cnfStyle w:val="100000000000" w:firstRow="1" w:lastRow="0" w:firstColumn="0" w:lastColumn="0" w:oddVBand="0" w:evenVBand="0" w:oddHBand="0" w:evenHBand="0" w:firstRowFirstColumn="0" w:firstRowLastColumn="0" w:lastRowFirstColumn="0" w:lastRowLastColumn="0"/>
              <w:rPr>
                <w:rFonts w:cstheme="minorHAnsi"/>
                <w:b w:val="0"/>
                <w:bCs w:val="0"/>
                <w:color w:val="000000" w:themeColor="text1"/>
              </w:rPr>
            </w:pPr>
          </w:p>
          <w:p w14:paraId="7057B6F5" w14:textId="3851F449" w:rsidR="002675E5" w:rsidRPr="002675E5" w:rsidRDefault="002675E5" w:rsidP="00472DD7">
            <w:pPr>
              <w:jc w:val="center"/>
              <w:cnfStyle w:val="100000000000" w:firstRow="1" w:lastRow="0" w:firstColumn="0" w:lastColumn="0" w:oddVBand="0" w:evenVBand="0" w:oddHBand="0" w:evenHBand="0" w:firstRowFirstColumn="0" w:firstRowLastColumn="0" w:lastRowFirstColumn="0" w:lastRowLastColumn="0"/>
              <w:rPr>
                <w:rFonts w:cstheme="minorHAnsi"/>
                <w:color w:val="000000" w:themeColor="text1"/>
              </w:rPr>
            </w:pPr>
            <w:r w:rsidRPr="002675E5">
              <w:rPr>
                <w:rFonts w:cstheme="minorHAnsi"/>
                <w:color w:val="000000" w:themeColor="text1"/>
              </w:rPr>
              <w:t>Výchozí hodnota</w:t>
            </w:r>
          </w:p>
        </w:tc>
        <w:tc>
          <w:tcPr>
            <w:tcW w:w="2121" w:type="dxa"/>
          </w:tcPr>
          <w:p w14:paraId="4FEABF70" w14:textId="77777777" w:rsidR="002675E5" w:rsidRDefault="002675E5" w:rsidP="00472DD7">
            <w:pPr>
              <w:jc w:val="center"/>
              <w:cnfStyle w:val="100000000000" w:firstRow="1" w:lastRow="0" w:firstColumn="0" w:lastColumn="0" w:oddVBand="0" w:evenVBand="0" w:oddHBand="0" w:evenHBand="0" w:firstRowFirstColumn="0" w:firstRowLastColumn="0" w:lastRowFirstColumn="0" w:lastRowLastColumn="0"/>
              <w:rPr>
                <w:rFonts w:cstheme="minorHAnsi"/>
                <w:b w:val="0"/>
                <w:bCs w:val="0"/>
                <w:color w:val="000000" w:themeColor="text1"/>
              </w:rPr>
            </w:pPr>
          </w:p>
          <w:p w14:paraId="0460A529" w14:textId="427FBA46" w:rsidR="002675E5" w:rsidRPr="00AE3044" w:rsidRDefault="002675E5" w:rsidP="00472DD7">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r w:rsidRPr="00D0375A">
              <w:rPr>
                <w:rFonts w:cstheme="minorHAnsi"/>
                <w:color w:val="000000" w:themeColor="text1"/>
              </w:rPr>
              <w:t xml:space="preserve">Popis stanovení </w:t>
            </w:r>
            <w:r>
              <w:rPr>
                <w:rFonts w:cstheme="minorHAnsi"/>
                <w:color w:val="000000" w:themeColor="text1"/>
              </w:rPr>
              <w:t>výchozí</w:t>
            </w:r>
            <w:r w:rsidRPr="00D0375A">
              <w:rPr>
                <w:rFonts w:cstheme="minorHAnsi"/>
                <w:color w:val="000000" w:themeColor="text1"/>
              </w:rPr>
              <w:t xml:space="preserve"> hodnoty</w:t>
            </w:r>
          </w:p>
        </w:tc>
        <w:tc>
          <w:tcPr>
            <w:tcW w:w="1358" w:type="dxa"/>
          </w:tcPr>
          <w:p w14:paraId="2ECAC331" w14:textId="40512762" w:rsidR="002675E5" w:rsidRPr="00AE3044" w:rsidRDefault="002675E5" w:rsidP="00472DD7">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33AF02A6" w14:textId="77777777" w:rsidR="002675E5" w:rsidRPr="00D0375A" w:rsidRDefault="002675E5" w:rsidP="00472DD7">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Cílová hodnota</w:t>
            </w:r>
          </w:p>
        </w:tc>
        <w:tc>
          <w:tcPr>
            <w:tcW w:w="2126" w:type="dxa"/>
          </w:tcPr>
          <w:p w14:paraId="5C055798" w14:textId="77777777" w:rsidR="002675E5" w:rsidRPr="00AE3044" w:rsidRDefault="002675E5" w:rsidP="00472DD7">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53FE5263" w14:textId="77777777" w:rsidR="002675E5" w:rsidRPr="00D0375A" w:rsidRDefault="002675E5" w:rsidP="00472DD7">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Popis stanovení cílové hodnoty</w:t>
            </w:r>
          </w:p>
        </w:tc>
      </w:tr>
      <w:tr w:rsidR="002675E5" w14:paraId="6A781B7C" w14:textId="77777777" w:rsidTr="0085140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75" w:type="dxa"/>
          </w:tcPr>
          <w:p w14:paraId="3AF29785" w14:textId="4E7782BA" w:rsidR="002675E5" w:rsidRDefault="005E3267" w:rsidP="00B74BE4">
            <w:r w:rsidRPr="005E3267">
              <w:t>323 000 - Snížení konečné spotřeby energie u podpořených subjektů</w:t>
            </w:r>
          </w:p>
        </w:tc>
        <w:tc>
          <w:tcPr>
            <w:tcW w:w="1487" w:type="dxa"/>
          </w:tcPr>
          <w:p w14:paraId="6FA13441" w14:textId="77777777" w:rsidR="002675E5" w:rsidRDefault="002675E5" w:rsidP="00472DD7">
            <w:pPr>
              <w:jc w:val="both"/>
              <w:cnfStyle w:val="000000100000" w:firstRow="0" w:lastRow="0" w:firstColumn="0" w:lastColumn="0" w:oddVBand="0" w:evenVBand="0" w:oddHBand="1" w:evenHBand="0" w:firstRowFirstColumn="0" w:firstRowLastColumn="0" w:lastRowFirstColumn="0" w:lastRowLastColumn="0"/>
            </w:pPr>
          </w:p>
        </w:tc>
        <w:tc>
          <w:tcPr>
            <w:tcW w:w="2121" w:type="dxa"/>
          </w:tcPr>
          <w:p w14:paraId="325576AE" w14:textId="77777777" w:rsidR="002675E5" w:rsidRDefault="002675E5" w:rsidP="00472DD7">
            <w:pPr>
              <w:jc w:val="both"/>
              <w:cnfStyle w:val="000000100000" w:firstRow="0" w:lastRow="0" w:firstColumn="0" w:lastColumn="0" w:oddVBand="0" w:evenVBand="0" w:oddHBand="1" w:evenHBand="0" w:firstRowFirstColumn="0" w:firstRowLastColumn="0" w:lastRowFirstColumn="0" w:lastRowLastColumn="0"/>
            </w:pPr>
          </w:p>
        </w:tc>
        <w:tc>
          <w:tcPr>
            <w:tcW w:w="1358" w:type="dxa"/>
          </w:tcPr>
          <w:p w14:paraId="07ABA721" w14:textId="5D5C2071" w:rsidR="002675E5" w:rsidRDefault="002675E5" w:rsidP="00472DD7">
            <w:pPr>
              <w:jc w:val="both"/>
              <w:cnfStyle w:val="000000100000" w:firstRow="0" w:lastRow="0" w:firstColumn="0" w:lastColumn="0" w:oddVBand="0" w:evenVBand="0" w:oddHBand="1" w:evenHBand="0" w:firstRowFirstColumn="0" w:firstRowLastColumn="0" w:lastRowFirstColumn="0" w:lastRowLastColumn="0"/>
            </w:pPr>
          </w:p>
        </w:tc>
        <w:tc>
          <w:tcPr>
            <w:tcW w:w="2126" w:type="dxa"/>
          </w:tcPr>
          <w:p w14:paraId="5F376059" w14:textId="77777777" w:rsidR="002675E5" w:rsidRDefault="002675E5" w:rsidP="00472DD7">
            <w:pPr>
              <w:jc w:val="both"/>
              <w:cnfStyle w:val="000000100000" w:firstRow="0" w:lastRow="0" w:firstColumn="0" w:lastColumn="0" w:oddVBand="0" w:evenVBand="0" w:oddHBand="1" w:evenHBand="0" w:firstRowFirstColumn="0" w:firstRowLastColumn="0" w:lastRowFirstColumn="0" w:lastRowLastColumn="0"/>
            </w:pPr>
          </w:p>
        </w:tc>
      </w:tr>
      <w:tr w:rsidR="0012267F" w14:paraId="7992C0F2" w14:textId="77777777" w:rsidTr="00851407">
        <w:tc>
          <w:tcPr>
            <w:cnfStyle w:val="001000000000" w:firstRow="0" w:lastRow="0" w:firstColumn="1" w:lastColumn="0" w:oddVBand="0" w:evenVBand="0" w:oddHBand="0" w:evenHBand="0" w:firstRowFirstColumn="0" w:firstRowLastColumn="0" w:lastRowFirstColumn="0" w:lastRowLastColumn="0"/>
            <w:tcW w:w="1975" w:type="dxa"/>
          </w:tcPr>
          <w:p w14:paraId="321BB096" w14:textId="6C166B90" w:rsidR="0012267F" w:rsidRPr="005E3267" w:rsidRDefault="0012267F" w:rsidP="0012267F">
            <w:r w:rsidRPr="00A735D1">
              <w:rPr>
                <w:rStyle w:val="Hypertextovodkaz"/>
                <w:bCs w:val="0"/>
                <w:color w:val="000000" w:themeColor="text1"/>
              </w:rPr>
              <w:t>500 501 - Počet uživatelů nových nebo modernizovaných vzdělávacích zařízení za rok</w:t>
            </w:r>
          </w:p>
        </w:tc>
        <w:tc>
          <w:tcPr>
            <w:tcW w:w="1487" w:type="dxa"/>
          </w:tcPr>
          <w:p w14:paraId="6B52400F" w14:textId="77777777" w:rsidR="0012267F" w:rsidRDefault="0012267F" w:rsidP="0012267F">
            <w:pPr>
              <w:jc w:val="both"/>
              <w:cnfStyle w:val="000000000000" w:firstRow="0" w:lastRow="0" w:firstColumn="0" w:lastColumn="0" w:oddVBand="0" w:evenVBand="0" w:oddHBand="0" w:evenHBand="0" w:firstRowFirstColumn="0" w:firstRowLastColumn="0" w:lastRowFirstColumn="0" w:lastRowLastColumn="0"/>
            </w:pPr>
          </w:p>
        </w:tc>
        <w:tc>
          <w:tcPr>
            <w:tcW w:w="2121" w:type="dxa"/>
          </w:tcPr>
          <w:p w14:paraId="4D7069EC" w14:textId="77777777" w:rsidR="0012267F" w:rsidRDefault="0012267F" w:rsidP="0012267F">
            <w:pPr>
              <w:jc w:val="both"/>
              <w:cnfStyle w:val="000000000000" w:firstRow="0" w:lastRow="0" w:firstColumn="0" w:lastColumn="0" w:oddVBand="0" w:evenVBand="0" w:oddHBand="0" w:evenHBand="0" w:firstRowFirstColumn="0" w:firstRowLastColumn="0" w:lastRowFirstColumn="0" w:lastRowLastColumn="0"/>
            </w:pPr>
          </w:p>
        </w:tc>
        <w:tc>
          <w:tcPr>
            <w:tcW w:w="1358" w:type="dxa"/>
          </w:tcPr>
          <w:p w14:paraId="6C9C60EB" w14:textId="77777777" w:rsidR="0012267F" w:rsidRDefault="0012267F" w:rsidP="0012267F">
            <w:pPr>
              <w:jc w:val="both"/>
              <w:cnfStyle w:val="000000000000" w:firstRow="0" w:lastRow="0" w:firstColumn="0" w:lastColumn="0" w:oddVBand="0" w:evenVBand="0" w:oddHBand="0" w:evenHBand="0" w:firstRowFirstColumn="0" w:firstRowLastColumn="0" w:lastRowFirstColumn="0" w:lastRowLastColumn="0"/>
            </w:pPr>
          </w:p>
        </w:tc>
        <w:tc>
          <w:tcPr>
            <w:tcW w:w="2126" w:type="dxa"/>
          </w:tcPr>
          <w:p w14:paraId="463EFD93" w14:textId="77777777" w:rsidR="0012267F" w:rsidRDefault="0012267F" w:rsidP="0012267F">
            <w:pPr>
              <w:jc w:val="both"/>
              <w:cnfStyle w:val="000000000000" w:firstRow="0" w:lastRow="0" w:firstColumn="0" w:lastColumn="0" w:oddVBand="0" w:evenVBand="0" w:oddHBand="0" w:evenHBand="0" w:firstRowFirstColumn="0" w:firstRowLastColumn="0" w:lastRowFirstColumn="0" w:lastRowLastColumn="0"/>
            </w:pPr>
          </w:p>
        </w:tc>
      </w:tr>
    </w:tbl>
    <w:p w14:paraId="52DE287A" w14:textId="041EF757" w:rsidR="002675E5" w:rsidRDefault="002675E5" w:rsidP="002675E5">
      <w:pPr>
        <w:spacing w:after="0"/>
        <w:jc w:val="both"/>
        <w:rPr>
          <w:rFonts w:ascii="Arial" w:hAnsi="Arial" w:cs="Arial"/>
          <w:b/>
          <w:bCs/>
        </w:rPr>
      </w:pPr>
    </w:p>
    <w:p w14:paraId="48620006" w14:textId="598FF03E" w:rsidR="007134E1" w:rsidRPr="007134E1" w:rsidRDefault="007134E1" w:rsidP="00574DFF">
      <w:pPr>
        <w:jc w:val="both"/>
        <w:rPr>
          <w:rFonts w:ascii="Arial" w:hAnsi="Arial" w:cs="Arial"/>
        </w:rPr>
      </w:pPr>
      <w:r w:rsidRPr="007134E1">
        <w:rPr>
          <w:rFonts w:ascii="Arial" w:hAnsi="Arial" w:cs="Arial"/>
        </w:rPr>
        <w:t xml:space="preserve">Uveďte očekávané významné multiplikační efekty projektu: </w:t>
      </w:r>
    </w:p>
    <w:p w14:paraId="6160D116" w14:textId="1A65567D" w:rsidR="00574DFF" w:rsidRPr="00851407" w:rsidRDefault="007134E1" w:rsidP="000C66BA">
      <w:pPr>
        <w:pStyle w:val="Odstavecseseznamem"/>
        <w:numPr>
          <w:ilvl w:val="0"/>
          <w:numId w:val="10"/>
        </w:numPr>
        <w:jc w:val="both"/>
        <w:rPr>
          <w:rFonts w:ascii="Arial" w:hAnsi="Arial" w:cs="Arial"/>
        </w:rPr>
      </w:pPr>
      <w:r w:rsidRPr="00851407">
        <w:rPr>
          <w:rFonts w:ascii="Arial" w:hAnsi="Arial" w:cs="Arial"/>
        </w:rPr>
        <w:t>např. nepřímo vytvořená pracovní místa</w:t>
      </w:r>
      <w:r w:rsidR="000C66BA">
        <w:rPr>
          <w:rFonts w:ascii="Arial" w:hAnsi="Arial" w:cs="Arial"/>
        </w:rPr>
        <w:t>, potenciál pro rozvoj obce</w:t>
      </w:r>
    </w:p>
    <w:p w14:paraId="1AA461F6" w14:textId="0A24BBCC" w:rsidR="00781C2D" w:rsidRPr="006D444E" w:rsidRDefault="00781C2D" w:rsidP="000C66BA">
      <w:pPr>
        <w:pStyle w:val="Nadpis1"/>
        <w:numPr>
          <w:ilvl w:val="0"/>
          <w:numId w:val="3"/>
        </w:numPr>
        <w:spacing w:before="600" w:after="120"/>
        <w:ind w:left="567" w:hanging="567"/>
        <w:jc w:val="both"/>
        <w:rPr>
          <w:rFonts w:ascii="Arial" w:hAnsi="Arial" w:cs="Arial"/>
          <w:caps/>
          <w:sz w:val="26"/>
          <w:szCs w:val="26"/>
        </w:rPr>
      </w:pPr>
      <w:bookmarkStart w:id="26" w:name="_Toc66785516"/>
      <w:bookmarkStart w:id="27" w:name="_Toc151980427"/>
      <w:r w:rsidRPr="006D444E">
        <w:rPr>
          <w:rFonts w:ascii="Arial" w:hAnsi="Arial" w:cs="Arial"/>
          <w:caps/>
          <w:sz w:val="26"/>
          <w:szCs w:val="26"/>
        </w:rPr>
        <w:lastRenderedPageBreak/>
        <w:t>ZPŮSOB STANOVENÍ CEN</w:t>
      </w:r>
      <w:bookmarkEnd w:id="26"/>
      <w:bookmarkEnd w:id="27"/>
    </w:p>
    <w:p w14:paraId="387F8411" w14:textId="423BE8A3" w:rsidR="0043402F" w:rsidRDefault="0043402F" w:rsidP="0043402F">
      <w:pPr>
        <w:spacing w:before="120"/>
        <w:jc w:val="both"/>
        <w:rPr>
          <w:rFonts w:ascii="Arial" w:eastAsiaTheme="majorEastAsia" w:hAnsi="Arial" w:cs="Arial"/>
        </w:rPr>
      </w:pPr>
      <w:r w:rsidRPr="00C321D5">
        <w:rPr>
          <w:rFonts w:ascii="Arial" w:hAnsi="Arial" w:cs="Arial"/>
        </w:rPr>
        <w:t>Žadatel stanoví ceny do rozpočtu projektu za účelem zjištění předpokládané výše přímých výdajů</w:t>
      </w:r>
      <w:r>
        <w:rPr>
          <w:rFonts w:ascii="Arial" w:eastAsiaTheme="majorEastAsia" w:hAnsi="Arial" w:cs="Arial"/>
        </w:rPr>
        <w:t xml:space="preserve">. </w:t>
      </w:r>
    </w:p>
    <w:p w14:paraId="0EFA5393" w14:textId="063D1308" w:rsidR="0043402F" w:rsidRPr="00BD30A9" w:rsidRDefault="0043402F" w:rsidP="0043402F">
      <w:pPr>
        <w:jc w:val="both"/>
        <w:rPr>
          <w:rFonts w:ascii="Arial" w:hAnsi="Arial" w:cs="Arial"/>
          <w:i/>
          <w:iCs/>
        </w:rPr>
      </w:pPr>
      <w:r>
        <w:rPr>
          <w:rFonts w:ascii="Arial" w:hAnsi="Arial" w:cs="Arial"/>
          <w:i/>
          <w:iCs/>
        </w:rPr>
        <w:t>Ž</w:t>
      </w:r>
      <w:r w:rsidRPr="00BD30A9">
        <w:rPr>
          <w:rFonts w:ascii="Arial" w:hAnsi="Arial" w:cs="Arial"/>
          <w:i/>
          <w:iCs/>
        </w:rPr>
        <w:t>adatel popíše mechanismus stanovení ceny</w:t>
      </w:r>
      <w:r w:rsidR="00E94F1A">
        <w:rPr>
          <w:rFonts w:ascii="Arial" w:hAnsi="Arial" w:cs="Arial"/>
          <w:i/>
          <w:iCs/>
        </w:rPr>
        <w:t>.</w:t>
      </w:r>
      <w:r w:rsidRPr="00BD30A9">
        <w:rPr>
          <w:rFonts w:ascii="Arial" w:hAnsi="Arial" w:cs="Arial"/>
          <w:i/>
          <w:iCs/>
        </w:rPr>
        <w:t xml:space="preserve"> </w:t>
      </w:r>
      <w:r w:rsidR="00E94F1A">
        <w:rPr>
          <w:rFonts w:ascii="Arial" w:hAnsi="Arial" w:cs="Arial"/>
          <w:i/>
          <w:iCs/>
        </w:rPr>
        <w:t>J</w:t>
      </w:r>
      <w:r w:rsidRPr="00BD30A9">
        <w:rPr>
          <w:rFonts w:ascii="Arial" w:hAnsi="Arial" w:cs="Arial"/>
          <w:i/>
          <w:iCs/>
        </w:rPr>
        <w:t>e vhodné odvodit cenu od situace na trhu (např. růst cen, kurzovní riziko, inflace</w:t>
      </w:r>
      <w:bookmarkStart w:id="28" w:name="_Hlk109039291"/>
      <w:r w:rsidR="004C699D">
        <w:rPr>
          <w:rStyle w:val="Znakapoznpodarou"/>
          <w:rFonts w:ascii="Arial" w:hAnsi="Arial" w:cs="Arial"/>
          <w:i/>
          <w:iCs/>
        </w:rPr>
        <w:footnoteReference w:id="2"/>
      </w:r>
      <w:bookmarkEnd w:id="28"/>
      <w:r w:rsidRPr="00BD30A9">
        <w:rPr>
          <w:rFonts w:ascii="Arial" w:hAnsi="Arial" w:cs="Arial"/>
          <w:i/>
          <w:iCs/>
        </w:rPr>
        <w:t xml:space="preserve"> apod.), musí být zajištěno dodržení podmínek 3E; pokud žadatel nezvolí nejnižší nabídkovou cenu, odůvodní, proč se tak rozhodl (vyšší kvalita, delší záruční doba apod.)</w:t>
      </w:r>
      <w:r>
        <w:rPr>
          <w:rFonts w:ascii="Arial" w:hAnsi="Arial" w:cs="Arial"/>
          <w:i/>
          <w:iCs/>
        </w:rPr>
        <w:t>.</w:t>
      </w:r>
    </w:p>
    <w:p w14:paraId="6C5BEEE4" w14:textId="77777777" w:rsidR="00A750DA" w:rsidRPr="00C321D5" w:rsidRDefault="00A750DA" w:rsidP="00A750DA">
      <w:pPr>
        <w:jc w:val="both"/>
        <w:rPr>
          <w:rFonts w:ascii="Arial" w:hAnsi="Arial" w:cs="Arial"/>
          <w:i/>
          <w:iCs/>
        </w:rPr>
      </w:pPr>
      <w:bookmarkStart w:id="29" w:name="_Hlk107228385"/>
      <w:r w:rsidRPr="00C321D5">
        <w:rPr>
          <w:rFonts w:ascii="Arial" w:hAnsi="Arial" w:cs="Arial"/>
          <w:i/>
          <w:iCs/>
        </w:rPr>
        <w:t>Způsoby stanovení cen do rozpočtu projektu</w:t>
      </w:r>
      <w:r>
        <w:rPr>
          <w:rFonts w:ascii="Arial" w:hAnsi="Arial" w:cs="Arial"/>
          <w:i/>
          <w:iCs/>
        </w:rPr>
        <w:t>:</w:t>
      </w:r>
      <w:r w:rsidRPr="00C321D5">
        <w:rPr>
          <w:rFonts w:ascii="Arial" w:hAnsi="Arial" w:cs="Arial"/>
          <w:i/>
          <w:iCs/>
        </w:rPr>
        <w:t xml:space="preserve"> </w:t>
      </w:r>
    </w:p>
    <w:p w14:paraId="1DE8A05C" w14:textId="77777777" w:rsidR="00A750DA" w:rsidRPr="00C321D5" w:rsidRDefault="00A750DA" w:rsidP="00A750DA">
      <w:pPr>
        <w:pStyle w:val="Odstavecseseznamem"/>
        <w:numPr>
          <w:ilvl w:val="0"/>
          <w:numId w:val="6"/>
        </w:numPr>
        <w:jc w:val="both"/>
        <w:rPr>
          <w:rFonts w:ascii="Arial" w:hAnsi="Arial" w:cs="Arial"/>
          <w:i/>
          <w:iCs/>
        </w:rPr>
      </w:pPr>
      <w:r w:rsidRPr="00C321D5">
        <w:rPr>
          <w:rFonts w:ascii="Arial" w:hAnsi="Arial" w:cs="Arial"/>
          <w:i/>
          <w:iCs/>
        </w:rPr>
        <w:t xml:space="preserve">V případě, že zadávací/výběrové řízení nebylo zahájeno (dále také „nezahájená zakázka“), žadatel stanoví cenu na základě </w:t>
      </w:r>
      <w:r>
        <w:rPr>
          <w:rFonts w:ascii="Arial" w:hAnsi="Arial" w:cs="Arial"/>
          <w:i/>
          <w:iCs/>
        </w:rPr>
        <w:t>a způsobem pro stanovení</w:t>
      </w:r>
      <w:r w:rsidRPr="00C321D5">
        <w:rPr>
          <w:rFonts w:ascii="Arial" w:hAnsi="Arial" w:cs="Arial"/>
          <w:i/>
          <w:iCs/>
        </w:rPr>
        <w:t xml:space="preserve"> předpokládané hodnoty zakázky. </w:t>
      </w:r>
    </w:p>
    <w:p w14:paraId="005CA2E5" w14:textId="77777777" w:rsidR="00A750DA" w:rsidRPr="00C321D5" w:rsidRDefault="00A750DA" w:rsidP="00A750DA">
      <w:pPr>
        <w:pStyle w:val="Odstavecseseznamem"/>
        <w:numPr>
          <w:ilvl w:val="0"/>
          <w:numId w:val="6"/>
        </w:numPr>
        <w:jc w:val="both"/>
        <w:rPr>
          <w:rFonts w:ascii="Arial" w:hAnsi="Arial" w:cs="Arial"/>
          <w:i/>
          <w:iCs/>
        </w:rPr>
      </w:pPr>
      <w:r w:rsidRPr="00C321D5">
        <w:rPr>
          <w:rFonts w:ascii="Arial" w:hAnsi="Arial" w:cs="Arial"/>
          <w:i/>
          <w:iCs/>
        </w:rPr>
        <w:t>V případě, že zadávací/výběrové řízení bylo zahájeno a nebylo ukončeno (dále také „zahájená zakázka“), žadatel stanoví cenu na základě předpokládané hodnoty zakázky.</w:t>
      </w:r>
    </w:p>
    <w:p w14:paraId="7CE1EAE1" w14:textId="77777777" w:rsidR="00A750DA" w:rsidRDefault="00A750DA" w:rsidP="00A750DA">
      <w:pPr>
        <w:pStyle w:val="Odstavecseseznamem"/>
        <w:numPr>
          <w:ilvl w:val="0"/>
          <w:numId w:val="6"/>
        </w:numPr>
        <w:jc w:val="both"/>
        <w:rPr>
          <w:rFonts w:ascii="Arial" w:hAnsi="Arial" w:cs="Arial"/>
          <w:i/>
          <w:iCs/>
        </w:rPr>
      </w:pPr>
      <w:r w:rsidRPr="00C321D5">
        <w:rPr>
          <w:rFonts w:ascii="Arial" w:hAnsi="Arial" w:cs="Arial"/>
          <w:i/>
          <w:iCs/>
        </w:rPr>
        <w:t xml:space="preserve">V případě, že zadávací/výběrové řízení bylo ukončeno, tj. byla uzavřena smlouva na plnění zakázky (dále také „ukončená zakázka“), žadatel stanoví cenu na základě ukončené zakázky a uzavřené smlouvy na plnění zakázky. </w:t>
      </w:r>
    </w:p>
    <w:p w14:paraId="01FCA2B8" w14:textId="31BEF1FB" w:rsidR="00A750DA" w:rsidRPr="00937B75" w:rsidRDefault="00A750DA" w:rsidP="00A750DA">
      <w:pPr>
        <w:pStyle w:val="Odstavecseseznamem"/>
        <w:numPr>
          <w:ilvl w:val="0"/>
          <w:numId w:val="6"/>
        </w:numPr>
        <w:jc w:val="both"/>
        <w:rPr>
          <w:rFonts w:ascii="Arial" w:hAnsi="Arial" w:cs="Arial"/>
          <w:i/>
          <w:iCs/>
        </w:rPr>
      </w:pPr>
      <w:r w:rsidRPr="00937B75">
        <w:rPr>
          <w:rFonts w:ascii="Arial" w:eastAsia="Times New Roman" w:hAnsi="Arial" w:cs="Arial"/>
          <w:i/>
          <w:iCs/>
        </w:rPr>
        <w:t xml:space="preserve">V ostatních případech (přímé nákupy; výjimky z postupu podle </w:t>
      </w:r>
      <w:r w:rsidR="00E94F1A" w:rsidRPr="00937B75">
        <w:rPr>
          <w:rFonts w:ascii="Arial" w:eastAsia="Times New Roman" w:hAnsi="Arial" w:cs="Arial"/>
          <w:i/>
          <w:iCs/>
        </w:rPr>
        <w:t>z</w:t>
      </w:r>
      <w:r w:rsidR="00E94F1A" w:rsidRPr="00937B75">
        <w:rPr>
          <w:rFonts w:ascii="Arial" w:hAnsi="Arial" w:cs="Arial"/>
          <w:i/>
          <w:iCs/>
        </w:rPr>
        <w:t>ákona č. 134/2016 Sb., o zadávání veřejných zakázek, ve znění pozdějších předpisů (dále jen “ZZVZ”) nebo Metodického pokynu pro oblast zadávání zakázek pro programové období 2021–2027 (dále jen “MPZ”)</w:t>
      </w:r>
      <w:r w:rsidRPr="00937B75">
        <w:rPr>
          <w:rFonts w:ascii="Arial" w:eastAsia="Times New Roman" w:hAnsi="Arial" w:cs="Arial"/>
          <w:i/>
          <w:iCs/>
        </w:rPr>
        <w:t xml:space="preserve"> stanoví žadatel cenu do rozpočtu projektu na základě průzkumu trhu (postup je popsán níže).</w:t>
      </w:r>
    </w:p>
    <w:p w14:paraId="53FB1AC6" w14:textId="77777777" w:rsidR="00A750DA" w:rsidRDefault="00A750DA" w:rsidP="00A750DA">
      <w:pPr>
        <w:pStyle w:val="Odstavecseseznamem"/>
        <w:numPr>
          <w:ilvl w:val="0"/>
          <w:numId w:val="6"/>
        </w:numPr>
        <w:jc w:val="both"/>
        <w:rPr>
          <w:rFonts w:ascii="Arial" w:hAnsi="Arial" w:cs="Arial"/>
          <w:i/>
          <w:iCs/>
        </w:rPr>
      </w:pPr>
      <w:r w:rsidRPr="00C321D5">
        <w:rPr>
          <w:rFonts w:ascii="Arial" w:hAnsi="Arial" w:cs="Arial"/>
          <w:i/>
          <w:iCs/>
        </w:rPr>
        <w:t>Stanovení ceny přímých nákupů do 100 000 Kč bez DPH žadatel nepředkládá</w:t>
      </w:r>
      <w:r>
        <w:rPr>
          <w:rFonts w:ascii="Arial" w:hAnsi="Arial" w:cs="Arial"/>
          <w:i/>
          <w:iCs/>
        </w:rPr>
        <w:t>.</w:t>
      </w:r>
    </w:p>
    <w:bookmarkEnd w:id="29"/>
    <w:p w14:paraId="2687654D" w14:textId="4604A144" w:rsidR="0043402F" w:rsidRPr="00C321D5" w:rsidRDefault="00A750DA" w:rsidP="0043402F">
      <w:pPr>
        <w:spacing w:before="120"/>
        <w:jc w:val="both"/>
        <w:rPr>
          <w:rFonts w:ascii="Arial" w:hAnsi="Arial" w:cs="Arial"/>
        </w:rPr>
      </w:pPr>
      <w:r>
        <w:rPr>
          <w:rFonts w:ascii="Arial" w:eastAsiaTheme="majorEastAsia" w:hAnsi="Arial" w:cs="Arial"/>
        </w:rPr>
        <w:t>ŘO doporučuje při přípravě rozpočtu projektu/veřejných zakázek zohlednit vývoj cen na trhu</w:t>
      </w:r>
      <w:r>
        <w:rPr>
          <w:rStyle w:val="Znakapoznpodarou"/>
          <w:rFonts w:ascii="Arial" w:eastAsiaTheme="majorEastAsia" w:hAnsi="Arial" w:cs="Arial"/>
        </w:rPr>
        <w:footnoteReference w:id="3"/>
      </w:r>
      <w:r w:rsidRPr="00C321D5">
        <w:rPr>
          <w:rFonts w:ascii="Arial" w:eastAsiaTheme="majorEastAsia" w:hAnsi="Arial" w:cs="Arial"/>
        </w:rPr>
        <w:t xml:space="preserve">. </w:t>
      </w:r>
      <w:r w:rsidR="0043402F" w:rsidRPr="00C321D5">
        <w:rPr>
          <w:rFonts w:ascii="Arial" w:hAnsi="Arial" w:cs="Arial"/>
        </w:rPr>
        <w:t>Nad rámec rozpočtu projektu, který je zpracováván v MS2021+</w:t>
      </w:r>
      <w:r w:rsidR="0043402F">
        <w:rPr>
          <w:rFonts w:ascii="Arial" w:hAnsi="Arial" w:cs="Arial"/>
        </w:rPr>
        <w:t xml:space="preserve"> a povinné přílohy žádosti o podporu </w:t>
      </w:r>
      <w:r w:rsidR="0043402F" w:rsidRPr="000F49B8">
        <w:rPr>
          <w:rFonts w:ascii="Arial" w:hAnsi="Arial" w:cs="Arial"/>
        </w:rPr>
        <w:t>Podklady pro stanovení kategorií intervencí a kontrolu limitů</w:t>
      </w:r>
      <w:r w:rsidR="0043402F" w:rsidRPr="00C321D5">
        <w:rPr>
          <w:rFonts w:ascii="Arial" w:hAnsi="Arial" w:cs="Arial"/>
        </w:rPr>
        <w:t xml:space="preserve"> zpracovává žadatel podrobné rozpočty</w:t>
      </w:r>
      <w:r w:rsidR="0043402F">
        <w:rPr>
          <w:rStyle w:val="Znakapoznpodarou"/>
          <w:rFonts w:ascii="Arial" w:hAnsi="Arial" w:cs="Arial"/>
        </w:rPr>
        <w:footnoteReference w:id="4"/>
      </w:r>
      <w:r w:rsidR="0043402F" w:rsidRPr="00C321D5">
        <w:rPr>
          <w:rFonts w:ascii="Arial" w:hAnsi="Arial" w:cs="Arial"/>
        </w:rPr>
        <w:t xml:space="preserve"> dle konkrétního zaměření projektu s ohledem na </w:t>
      </w:r>
      <w:r w:rsidR="0043402F">
        <w:rPr>
          <w:rFonts w:ascii="Arial" w:hAnsi="Arial" w:cs="Arial"/>
        </w:rPr>
        <w:t>tyto části</w:t>
      </w:r>
      <w:r w:rsidR="0043402F" w:rsidRPr="00C321D5">
        <w:rPr>
          <w:rFonts w:ascii="Arial" w:hAnsi="Arial" w:cs="Arial"/>
        </w:rPr>
        <w:t xml:space="preserve"> projektu: </w:t>
      </w:r>
    </w:p>
    <w:p w14:paraId="3345FE2F" w14:textId="77777777" w:rsidR="0043402F" w:rsidRPr="008C6ADB" w:rsidRDefault="0043402F" w:rsidP="0043402F">
      <w:pPr>
        <w:pStyle w:val="Odstavecseseznamem"/>
        <w:numPr>
          <w:ilvl w:val="0"/>
          <w:numId w:val="7"/>
        </w:numPr>
        <w:jc w:val="both"/>
        <w:rPr>
          <w:rFonts w:ascii="Arial" w:hAnsi="Arial" w:cs="Arial"/>
        </w:rPr>
      </w:pPr>
      <w:r w:rsidRPr="007230CE">
        <w:rPr>
          <w:rFonts w:ascii="Arial" w:hAnsi="Arial" w:cs="Arial"/>
          <w:b/>
          <w:bCs/>
        </w:rPr>
        <w:t>Rozpočet stavebních prací</w:t>
      </w:r>
      <w:r w:rsidRPr="00C321D5">
        <w:rPr>
          <w:rFonts w:ascii="Arial" w:hAnsi="Arial" w:cs="Arial"/>
          <w:b/>
          <w:bCs/>
        </w:rPr>
        <w:t xml:space="preserve"> </w:t>
      </w:r>
    </w:p>
    <w:p w14:paraId="1F35284B" w14:textId="6624C1A5" w:rsidR="0043402F" w:rsidRPr="003F0542" w:rsidRDefault="0043402F" w:rsidP="0043402F">
      <w:pPr>
        <w:pStyle w:val="Odstavecseseznamem"/>
        <w:ind w:left="1080"/>
        <w:jc w:val="both"/>
        <w:rPr>
          <w:rFonts w:ascii="Arial" w:hAnsi="Arial" w:cs="Arial"/>
        </w:rPr>
      </w:pPr>
      <w:r w:rsidRPr="007230CE">
        <w:rPr>
          <w:rFonts w:ascii="Arial" w:hAnsi="Arial" w:cs="Arial"/>
        </w:rPr>
        <w:t xml:space="preserve">Rozpočet stavebních prací dokládá žadatel jako přílohu žádosti o podporu č. </w:t>
      </w:r>
      <w:r w:rsidR="00A750DA">
        <w:rPr>
          <w:rFonts w:ascii="Arial" w:hAnsi="Arial" w:cs="Arial"/>
        </w:rPr>
        <w:t xml:space="preserve">10 </w:t>
      </w:r>
      <w:r w:rsidRPr="007230CE">
        <w:rPr>
          <w:rFonts w:ascii="Arial" w:hAnsi="Arial" w:cs="Arial"/>
        </w:rPr>
        <w:t xml:space="preserve">– </w:t>
      </w:r>
      <w:r>
        <w:rPr>
          <w:rFonts w:ascii="Arial" w:hAnsi="Arial" w:cs="Arial"/>
        </w:rPr>
        <w:t>Rozpočet stavebních prací</w:t>
      </w:r>
      <w:r w:rsidRPr="007230CE">
        <w:rPr>
          <w:rFonts w:ascii="Arial" w:hAnsi="Arial" w:cs="Arial"/>
        </w:rPr>
        <w:t>.</w:t>
      </w:r>
      <w:r>
        <w:rPr>
          <w:rFonts w:ascii="Arial" w:hAnsi="Arial" w:cs="Arial"/>
        </w:rPr>
        <w:t xml:space="preserve"> Pravidla pro sestavení rozpočtu jsou uveden</w:t>
      </w:r>
      <w:r w:rsidR="00E94F1A">
        <w:rPr>
          <w:rFonts w:ascii="Arial" w:hAnsi="Arial" w:cs="Arial"/>
        </w:rPr>
        <w:t>a</w:t>
      </w:r>
      <w:r>
        <w:rPr>
          <w:rFonts w:ascii="Arial" w:hAnsi="Arial" w:cs="Arial"/>
        </w:rPr>
        <w:t xml:space="preserve"> v</w:t>
      </w:r>
      <w:r w:rsidR="00A750DA">
        <w:rPr>
          <w:rFonts w:ascii="Arial" w:hAnsi="Arial" w:cs="Arial"/>
        </w:rPr>
        <w:t>e</w:t>
      </w:r>
      <w:r>
        <w:rPr>
          <w:rFonts w:ascii="Arial" w:hAnsi="Arial" w:cs="Arial"/>
        </w:rPr>
        <w:t> </w:t>
      </w:r>
      <w:r w:rsidR="00A750DA">
        <w:rPr>
          <w:rFonts w:ascii="Arial" w:hAnsi="Arial" w:cs="Arial"/>
        </w:rPr>
        <w:t xml:space="preserve">Specifických pravidlech </w:t>
      </w:r>
      <w:r>
        <w:rPr>
          <w:rFonts w:ascii="Arial" w:hAnsi="Arial" w:cs="Arial"/>
        </w:rPr>
        <w:t>v kap</w:t>
      </w:r>
      <w:r w:rsidR="00A750DA">
        <w:rPr>
          <w:rFonts w:ascii="Arial" w:hAnsi="Arial" w:cs="Arial"/>
        </w:rPr>
        <w:t>itole</w:t>
      </w:r>
      <w:r>
        <w:rPr>
          <w:rFonts w:ascii="Arial" w:hAnsi="Arial" w:cs="Arial"/>
        </w:rPr>
        <w:t xml:space="preserve"> </w:t>
      </w:r>
      <w:r w:rsidR="007D3095">
        <w:rPr>
          <w:rFonts w:ascii="Arial" w:hAnsi="Arial" w:cs="Arial"/>
        </w:rPr>
        <w:t>5</w:t>
      </w:r>
      <w:r w:rsidR="00A750DA">
        <w:rPr>
          <w:rFonts w:ascii="Arial" w:hAnsi="Arial" w:cs="Arial"/>
        </w:rPr>
        <w:t xml:space="preserve"> </w:t>
      </w:r>
      <w:r>
        <w:rPr>
          <w:rFonts w:ascii="Arial" w:hAnsi="Arial" w:cs="Arial"/>
        </w:rPr>
        <w:t>Povinné přílohy, část Rozpočet stavebních prací. V případě, že žadatel dokládá již položkový rozpočet ve stupni připravenosti k realizaci stavby/zahájení zadávacího řízení je specifikace stanovení předpokládané hodnoty uvedena v O</w:t>
      </w:r>
      <w:r w:rsidR="00A750DA">
        <w:rPr>
          <w:rFonts w:ascii="Arial" w:hAnsi="Arial" w:cs="Arial"/>
        </w:rPr>
        <w:t>becných pravidlech</w:t>
      </w:r>
      <w:r>
        <w:rPr>
          <w:rFonts w:ascii="Arial" w:hAnsi="Arial" w:cs="Arial"/>
        </w:rPr>
        <w:t xml:space="preserve"> v kapitole č. </w:t>
      </w:r>
      <w:r w:rsidRPr="007E5283">
        <w:rPr>
          <w:rFonts w:ascii="Arial" w:hAnsi="Arial" w:cs="Arial"/>
        </w:rPr>
        <w:t>5.4</w:t>
      </w:r>
      <w:r>
        <w:rPr>
          <w:rFonts w:ascii="Arial" w:hAnsi="Arial" w:cs="Arial"/>
        </w:rPr>
        <w:t xml:space="preserve"> </w:t>
      </w:r>
      <w:r w:rsidRPr="007E5283">
        <w:rPr>
          <w:rFonts w:ascii="Arial" w:hAnsi="Arial" w:cs="Arial"/>
        </w:rPr>
        <w:t>Speciální úprava předkládání dokumentace na stavební práce</w:t>
      </w:r>
      <w:r>
        <w:rPr>
          <w:rFonts w:ascii="Arial" w:hAnsi="Arial" w:cs="Arial"/>
        </w:rPr>
        <w:t xml:space="preserve">. Žadatel dále </w:t>
      </w:r>
      <w:r w:rsidR="00A750DA">
        <w:rPr>
          <w:rFonts w:ascii="Arial" w:hAnsi="Arial" w:cs="Arial"/>
        </w:rPr>
        <w:t xml:space="preserve">uvede ve </w:t>
      </w:r>
      <w:r w:rsidRPr="003F0542">
        <w:rPr>
          <w:rFonts w:ascii="Arial" w:hAnsi="Arial" w:cs="Arial"/>
        </w:rPr>
        <w:t>studii</w:t>
      </w:r>
      <w:r>
        <w:rPr>
          <w:rFonts w:ascii="Arial" w:hAnsi="Arial" w:cs="Arial"/>
        </w:rPr>
        <w:t xml:space="preserve"> ve</w:t>
      </w:r>
      <w:r w:rsidRPr="003F0542">
        <w:rPr>
          <w:rFonts w:ascii="Arial" w:hAnsi="Arial" w:cs="Arial"/>
        </w:rPr>
        <w:t xml:space="preserve"> proveditelnosti</w:t>
      </w:r>
      <w:r>
        <w:rPr>
          <w:rFonts w:ascii="Arial" w:hAnsi="Arial" w:cs="Arial"/>
        </w:rPr>
        <w:t>, p</w:t>
      </w:r>
      <w:r w:rsidRPr="003F0542">
        <w:rPr>
          <w:rFonts w:ascii="Arial" w:hAnsi="Arial" w:cs="Arial"/>
        </w:rPr>
        <w:t>odle jaké cenové hladiny byl rozpočet sestaven.</w:t>
      </w:r>
    </w:p>
    <w:p w14:paraId="55578935" w14:textId="77777777" w:rsidR="0043402F" w:rsidRPr="007230CE" w:rsidRDefault="0043402F" w:rsidP="0043402F">
      <w:pPr>
        <w:pStyle w:val="Odstavecseseznamem"/>
        <w:ind w:left="1080"/>
        <w:jc w:val="both"/>
        <w:rPr>
          <w:rFonts w:ascii="Arial" w:hAnsi="Arial" w:cs="Arial"/>
        </w:rPr>
      </w:pPr>
      <w:r w:rsidRPr="003F0542">
        <w:rPr>
          <w:rFonts w:ascii="Arial" w:hAnsi="Arial" w:cs="Arial"/>
        </w:rPr>
        <w:lastRenderedPageBreak/>
        <w:t>V případě, že žadatel dokládá rozpočet v podobě zjednodušeného položkového rozpočtu či jsou obecně v rozpočtu uvedeny komplety/vlastní položky projektanta neobsažené v cenících stavebních prací, uvede</w:t>
      </w:r>
      <w:r>
        <w:rPr>
          <w:rFonts w:ascii="Arial" w:hAnsi="Arial" w:cs="Arial"/>
        </w:rPr>
        <w:t xml:space="preserve"> </w:t>
      </w:r>
      <w:r w:rsidRPr="003F0542">
        <w:rPr>
          <w:rFonts w:ascii="Arial" w:hAnsi="Arial" w:cs="Arial"/>
        </w:rPr>
        <w:t>žadatel</w:t>
      </w:r>
      <w:r>
        <w:rPr>
          <w:rFonts w:ascii="Arial" w:hAnsi="Arial" w:cs="Arial"/>
        </w:rPr>
        <w:t xml:space="preserve"> ve studii proveditelnosti</w:t>
      </w:r>
      <w:r w:rsidRPr="003F0542">
        <w:rPr>
          <w:rFonts w:ascii="Arial" w:hAnsi="Arial" w:cs="Arial"/>
        </w:rPr>
        <w:t>, jakým způsobem došlo k jejich nacenění. Využít může např. postupy uvedené v bodě ii</w:t>
      </w:r>
      <w:r>
        <w:rPr>
          <w:rFonts w:ascii="Arial" w:hAnsi="Arial" w:cs="Arial"/>
        </w:rPr>
        <w:t>)</w:t>
      </w:r>
      <w:r w:rsidRPr="003F0542">
        <w:rPr>
          <w:rFonts w:ascii="Arial" w:hAnsi="Arial" w:cs="Arial"/>
        </w:rPr>
        <w:t xml:space="preserve"> či čestné prohlášení autorizovaného projektanta, že položky jsou naceněny na základě jeho dlouhodobých zkušeností.</w:t>
      </w:r>
    </w:p>
    <w:p w14:paraId="1A37866E" w14:textId="77777777" w:rsidR="0043402F" w:rsidRPr="00C321D5" w:rsidRDefault="0043402F" w:rsidP="0043402F">
      <w:pPr>
        <w:pStyle w:val="Odstavecseseznamem"/>
        <w:ind w:left="1080"/>
        <w:jc w:val="both"/>
        <w:rPr>
          <w:rFonts w:ascii="Arial" w:hAnsi="Arial" w:cs="Arial"/>
        </w:rPr>
      </w:pPr>
    </w:p>
    <w:p w14:paraId="5F2CEB12" w14:textId="77777777" w:rsidR="0043402F" w:rsidRPr="00C321D5" w:rsidRDefault="0043402F" w:rsidP="0043402F">
      <w:pPr>
        <w:pStyle w:val="Odstavecseseznamem"/>
        <w:numPr>
          <w:ilvl w:val="0"/>
          <w:numId w:val="7"/>
        </w:numPr>
        <w:jc w:val="both"/>
        <w:rPr>
          <w:rFonts w:ascii="Arial" w:hAnsi="Arial" w:cs="Arial"/>
          <w:b/>
          <w:bCs/>
        </w:rPr>
      </w:pPr>
      <w:r w:rsidRPr="00C321D5">
        <w:rPr>
          <w:rFonts w:ascii="Arial" w:hAnsi="Arial" w:cs="Arial"/>
          <w:b/>
          <w:bCs/>
        </w:rPr>
        <w:t>Rozpočet vybavení</w:t>
      </w:r>
      <w:r>
        <w:rPr>
          <w:rFonts w:ascii="Arial" w:hAnsi="Arial" w:cs="Arial"/>
          <w:b/>
          <w:bCs/>
        </w:rPr>
        <w:t>/majetku/služeb</w:t>
      </w:r>
    </w:p>
    <w:p w14:paraId="59430BD2" w14:textId="235CB8D4" w:rsidR="0043402F" w:rsidRDefault="0043402F" w:rsidP="0043402F">
      <w:pPr>
        <w:pStyle w:val="Odstavecseseznamem"/>
        <w:ind w:left="1080"/>
        <w:jc w:val="both"/>
        <w:rPr>
          <w:rFonts w:ascii="Arial" w:hAnsi="Arial" w:cs="Arial"/>
        </w:rPr>
      </w:pPr>
      <w:r w:rsidRPr="00C321D5">
        <w:rPr>
          <w:rFonts w:ascii="Arial" w:hAnsi="Arial" w:cs="Arial"/>
        </w:rPr>
        <w:t xml:space="preserve">Rozpočet </w:t>
      </w:r>
      <w:r>
        <w:rPr>
          <w:rFonts w:ascii="Arial" w:hAnsi="Arial" w:cs="Arial"/>
        </w:rPr>
        <w:t xml:space="preserve">vybavení/majetku/služeb </w:t>
      </w:r>
      <w:r w:rsidRPr="00C321D5">
        <w:rPr>
          <w:rFonts w:ascii="Arial" w:hAnsi="Arial" w:cs="Arial"/>
        </w:rPr>
        <w:t xml:space="preserve">se zpracovává do tabulky A, B nebo C </w:t>
      </w:r>
      <w:r>
        <w:rPr>
          <w:rFonts w:ascii="Arial" w:hAnsi="Arial" w:cs="Arial"/>
        </w:rPr>
        <w:t xml:space="preserve">přímo do této kapitoly </w:t>
      </w:r>
      <w:r w:rsidRPr="00C321D5">
        <w:rPr>
          <w:rFonts w:ascii="Arial" w:hAnsi="Arial" w:cs="Arial"/>
        </w:rPr>
        <w:t xml:space="preserve">(podle způsobu stanovení ceny a s ohledem na stav zadávacího/výběrového řízení). </w:t>
      </w:r>
    </w:p>
    <w:p w14:paraId="67F9791B" w14:textId="62917B5E" w:rsidR="0043402F" w:rsidRPr="00C321D5" w:rsidRDefault="0043402F" w:rsidP="0043402F">
      <w:pPr>
        <w:rPr>
          <w:rFonts w:ascii="Arial" w:hAnsi="Arial" w:cs="Arial"/>
          <w:b/>
          <w:bCs/>
          <w:i/>
          <w:iCs/>
          <w:u w:val="single"/>
        </w:rPr>
      </w:pPr>
      <w:r w:rsidRPr="00C321D5">
        <w:rPr>
          <w:rFonts w:ascii="Arial" w:hAnsi="Arial" w:cs="Arial"/>
          <w:b/>
          <w:bCs/>
          <w:i/>
          <w:iCs/>
          <w:u w:val="single"/>
        </w:rPr>
        <w:t>1. Stanovení cen do rozpočtu projektu</w:t>
      </w:r>
    </w:p>
    <w:p w14:paraId="68A7E3F0" w14:textId="4A80B288" w:rsidR="0043402F" w:rsidRPr="00C321D5" w:rsidRDefault="0043402F" w:rsidP="0043402F">
      <w:pPr>
        <w:jc w:val="both"/>
        <w:rPr>
          <w:rFonts w:ascii="Arial" w:hAnsi="Arial" w:cs="Arial"/>
          <w:i/>
          <w:iCs/>
        </w:rPr>
      </w:pPr>
      <w:r>
        <w:rPr>
          <w:rFonts w:ascii="Arial" w:hAnsi="Arial" w:cs="Arial"/>
          <w:i/>
          <w:iCs/>
        </w:rPr>
        <w:t>Předpokládané ceny</w:t>
      </w:r>
      <w:r w:rsidRPr="00C321D5">
        <w:rPr>
          <w:rFonts w:ascii="Arial" w:hAnsi="Arial" w:cs="Arial"/>
          <w:i/>
          <w:iCs/>
        </w:rPr>
        <w:t xml:space="preserve"> </w:t>
      </w:r>
      <w:r>
        <w:rPr>
          <w:rFonts w:ascii="Arial" w:hAnsi="Arial" w:cs="Arial"/>
          <w:i/>
          <w:iCs/>
        </w:rPr>
        <w:t>vybavení/majetku/služeb</w:t>
      </w:r>
      <w:r w:rsidRPr="00C321D5">
        <w:rPr>
          <w:rFonts w:ascii="Arial" w:hAnsi="Arial" w:cs="Arial"/>
          <w:i/>
          <w:iCs/>
        </w:rPr>
        <w:t xml:space="preserve"> může žadatel stanovit</w:t>
      </w:r>
      <w:r>
        <w:rPr>
          <w:rFonts w:ascii="Arial" w:hAnsi="Arial" w:cs="Arial"/>
          <w:i/>
          <w:iCs/>
        </w:rPr>
        <w:t xml:space="preserve"> na základě</w:t>
      </w:r>
      <w:r w:rsidRPr="00C321D5">
        <w:rPr>
          <w:rFonts w:ascii="Arial" w:hAnsi="Arial" w:cs="Arial"/>
          <w:i/>
          <w:iCs/>
        </w:rPr>
        <w:t>:</w:t>
      </w:r>
    </w:p>
    <w:p w14:paraId="0BE053F2" w14:textId="464DE89E" w:rsidR="0043402F" w:rsidRPr="00C321D5" w:rsidRDefault="0043402F" w:rsidP="0043402F">
      <w:pPr>
        <w:pStyle w:val="Odstavecseseznamem"/>
        <w:numPr>
          <w:ilvl w:val="0"/>
          <w:numId w:val="8"/>
        </w:numPr>
        <w:jc w:val="both"/>
        <w:rPr>
          <w:rFonts w:ascii="Arial" w:hAnsi="Arial" w:cs="Arial"/>
          <w:i/>
          <w:iCs/>
        </w:rPr>
      </w:pPr>
      <w:r w:rsidRPr="00C321D5">
        <w:rPr>
          <w:rFonts w:ascii="Arial" w:hAnsi="Arial" w:cs="Arial"/>
          <w:i/>
          <w:iCs/>
        </w:rPr>
        <w:t>údajů a informací získaných průzkumem trhu s požadovaným plněním, při průzkumu trhu musí být osloveni minimálně 3 dodavatelé nebo výrobci, kteří se poptávaným plněním zabývají či ho nabízí</w:t>
      </w:r>
      <w:r>
        <w:rPr>
          <w:rFonts w:ascii="Arial" w:hAnsi="Arial" w:cs="Arial"/>
          <w:i/>
          <w:iCs/>
        </w:rPr>
        <w:t>;</w:t>
      </w:r>
      <w:r w:rsidRPr="00C321D5">
        <w:rPr>
          <w:rFonts w:ascii="Arial" w:hAnsi="Arial" w:cs="Arial"/>
          <w:i/>
          <w:iCs/>
        </w:rPr>
        <w:t xml:space="preserve"> pokud je počet dodavatelů na trhu menší než 3, stačí oslovit menší počet dodavatelů;</w:t>
      </w:r>
    </w:p>
    <w:p w14:paraId="380111A7" w14:textId="35E1CDBD" w:rsidR="0043402F" w:rsidRPr="00C321D5" w:rsidRDefault="0043402F" w:rsidP="0043402F">
      <w:pPr>
        <w:pStyle w:val="Odstavecseseznamem"/>
        <w:numPr>
          <w:ilvl w:val="0"/>
          <w:numId w:val="8"/>
        </w:numPr>
        <w:jc w:val="both"/>
        <w:rPr>
          <w:rFonts w:ascii="Arial" w:hAnsi="Arial" w:cs="Arial"/>
          <w:i/>
          <w:iCs/>
        </w:rPr>
      </w:pPr>
      <w:r w:rsidRPr="00C321D5">
        <w:rPr>
          <w:rFonts w:ascii="Arial" w:hAnsi="Arial" w:cs="Arial"/>
          <w:i/>
          <w:iCs/>
        </w:rPr>
        <w:t>údajů a informací získaných z ceníků stejného či obdobného plnění volně dostupných na internetu, jako zdroj postačí jeden ceník</w:t>
      </w:r>
      <w:r>
        <w:rPr>
          <w:rFonts w:ascii="Arial" w:hAnsi="Arial" w:cs="Arial"/>
          <w:i/>
          <w:iCs/>
        </w:rPr>
        <w:t>;</w:t>
      </w:r>
      <w:r w:rsidRPr="00C321D5">
        <w:rPr>
          <w:rFonts w:ascii="Arial" w:hAnsi="Arial" w:cs="Arial"/>
          <w:i/>
          <w:iCs/>
        </w:rPr>
        <w:t xml:space="preserve"> pokud je to možné, je vhodné vycházet z několika ceníků; </w:t>
      </w:r>
    </w:p>
    <w:p w14:paraId="1C0F09FD" w14:textId="329EAB6B" w:rsidR="0043402F" w:rsidRPr="00C321D5" w:rsidRDefault="0043402F" w:rsidP="0043402F">
      <w:pPr>
        <w:pStyle w:val="Odstavecseseznamem"/>
        <w:numPr>
          <w:ilvl w:val="0"/>
          <w:numId w:val="8"/>
        </w:numPr>
        <w:jc w:val="both"/>
        <w:rPr>
          <w:rFonts w:ascii="Arial" w:hAnsi="Arial" w:cs="Arial"/>
          <w:i/>
          <w:iCs/>
        </w:rPr>
      </w:pPr>
      <w:r w:rsidRPr="00C321D5">
        <w:rPr>
          <w:rFonts w:ascii="Arial" w:hAnsi="Arial" w:cs="Arial"/>
          <w:i/>
          <w:iCs/>
        </w:rPr>
        <w:t xml:space="preserve">údajů a informací o realizovaných zakázkách se stejným či obdobným předmětem plnění – může se jednat o zakázky žadatele, popř. jiné osoby, za předpokladu, že </w:t>
      </w:r>
    </w:p>
    <w:p w14:paraId="07FEEBFB" w14:textId="77777777" w:rsidR="0043402F" w:rsidRPr="003172E4" w:rsidRDefault="0043402F" w:rsidP="0043402F">
      <w:pPr>
        <w:pStyle w:val="Odstavecseseznamem"/>
        <w:numPr>
          <w:ilvl w:val="1"/>
          <w:numId w:val="1"/>
        </w:numPr>
        <w:jc w:val="both"/>
        <w:rPr>
          <w:rFonts w:ascii="Arial" w:hAnsi="Arial" w:cs="Arial"/>
        </w:rPr>
      </w:pPr>
      <w:r w:rsidRPr="003172E4">
        <w:rPr>
          <w:rFonts w:ascii="Arial" w:hAnsi="Arial" w:cs="Arial"/>
        </w:rPr>
        <w:t>žadatel uvede identifikaci zakázky, data uzavření smlouvy, předmětu plnění, smluvní cenu a identifikaci dodavatele;</w:t>
      </w:r>
    </w:p>
    <w:p w14:paraId="59AFB115" w14:textId="17ADE988" w:rsidR="0043402F" w:rsidRPr="00C321D5" w:rsidRDefault="0043402F" w:rsidP="0043402F">
      <w:pPr>
        <w:pStyle w:val="Odstavecseseznamem"/>
        <w:numPr>
          <w:ilvl w:val="0"/>
          <w:numId w:val="8"/>
        </w:numPr>
        <w:jc w:val="both"/>
        <w:rPr>
          <w:rFonts w:ascii="Arial" w:hAnsi="Arial" w:cs="Arial"/>
          <w:i/>
          <w:iCs/>
        </w:rPr>
      </w:pPr>
      <w:r w:rsidRPr="00C321D5">
        <w:rPr>
          <w:rFonts w:ascii="Arial" w:hAnsi="Arial" w:cs="Arial"/>
          <w:i/>
          <w:iCs/>
        </w:rPr>
        <w:t>údajů a informací získaných jiným vhodným způsobem (to platí i v případě, že využije jeden z výše uvedených způsobů a od získané ceny se odchýlí)</w:t>
      </w:r>
      <w:r w:rsidR="008570FB">
        <w:rPr>
          <w:rFonts w:ascii="Arial" w:hAnsi="Arial" w:cs="Arial"/>
          <w:i/>
          <w:iCs/>
        </w:rPr>
        <w:t>;</w:t>
      </w:r>
    </w:p>
    <w:p w14:paraId="00C6197E" w14:textId="09D145BD" w:rsidR="0043402F" w:rsidRPr="00C321D5" w:rsidRDefault="0043402F" w:rsidP="0043402F">
      <w:pPr>
        <w:pStyle w:val="Odstavecseseznamem"/>
        <w:numPr>
          <w:ilvl w:val="0"/>
          <w:numId w:val="8"/>
        </w:numPr>
        <w:jc w:val="both"/>
        <w:rPr>
          <w:rFonts w:ascii="Arial" w:hAnsi="Arial" w:cs="Arial"/>
          <w:i/>
          <w:iCs/>
        </w:rPr>
      </w:pPr>
      <w:r w:rsidRPr="00C321D5">
        <w:rPr>
          <w:rFonts w:ascii="Arial" w:hAnsi="Arial" w:cs="Arial"/>
          <w:i/>
          <w:iCs/>
        </w:rPr>
        <w:t xml:space="preserve">doložení </w:t>
      </w:r>
      <w:r>
        <w:rPr>
          <w:rFonts w:ascii="Arial" w:hAnsi="Arial" w:cs="Arial"/>
          <w:i/>
          <w:iCs/>
        </w:rPr>
        <w:t>znaleckého</w:t>
      </w:r>
      <w:r w:rsidRPr="00C321D5">
        <w:rPr>
          <w:rFonts w:ascii="Arial" w:hAnsi="Arial" w:cs="Arial"/>
          <w:i/>
          <w:iCs/>
        </w:rPr>
        <w:t xml:space="preserve"> posudku</w:t>
      </w:r>
      <w:r>
        <w:rPr>
          <w:rFonts w:ascii="Arial" w:hAnsi="Arial" w:cs="Arial"/>
          <w:i/>
          <w:iCs/>
        </w:rPr>
        <w:t xml:space="preserve">, který </w:t>
      </w:r>
      <w:r w:rsidRPr="00780023">
        <w:rPr>
          <w:rFonts w:ascii="Arial" w:hAnsi="Arial" w:cs="Arial"/>
          <w:i/>
          <w:iCs/>
        </w:rPr>
        <w:t>nesmí být starší šesti měsíců</w:t>
      </w:r>
      <w:r w:rsidRPr="00C321D5">
        <w:rPr>
          <w:rFonts w:ascii="Arial" w:hAnsi="Arial" w:cs="Arial"/>
          <w:i/>
          <w:iCs/>
        </w:rPr>
        <w:t>.</w:t>
      </w:r>
    </w:p>
    <w:p w14:paraId="52F2767F" w14:textId="02EC2DB9" w:rsidR="00781C2D" w:rsidRPr="00C321D5" w:rsidRDefault="00781C2D" w:rsidP="0043402F">
      <w:pPr>
        <w:pStyle w:val="Odstavecseseznamem"/>
        <w:jc w:val="both"/>
        <w:rPr>
          <w:rFonts w:ascii="Arial" w:hAnsi="Arial" w:cs="Arial"/>
          <w:i/>
          <w:iCs/>
        </w:rPr>
      </w:pPr>
    </w:p>
    <w:tbl>
      <w:tblPr>
        <w:tblStyle w:val="Mkatabulky"/>
        <w:tblW w:w="0" w:type="auto"/>
        <w:tblLook w:val="04A0" w:firstRow="1" w:lastRow="0" w:firstColumn="1" w:lastColumn="0" w:noHBand="0" w:noVBand="1"/>
      </w:tblPr>
      <w:tblGrid>
        <w:gridCol w:w="9062"/>
      </w:tblGrid>
      <w:tr w:rsidR="00781C2D" w:rsidRPr="00C321D5" w14:paraId="02765BA0" w14:textId="77777777" w:rsidTr="00781C2D">
        <w:tc>
          <w:tcPr>
            <w:tcW w:w="9062" w:type="dxa"/>
          </w:tcPr>
          <w:p w14:paraId="5D7B820D" w14:textId="77777777" w:rsidR="00781C2D" w:rsidRPr="00C321D5" w:rsidRDefault="00781C2D" w:rsidP="00781C2D">
            <w:pPr>
              <w:spacing w:before="120" w:after="120"/>
              <w:jc w:val="both"/>
              <w:rPr>
                <w:rFonts w:ascii="Arial" w:hAnsi="Arial" w:cs="Arial"/>
                <w:b/>
                <w:i/>
                <w:iCs/>
              </w:rPr>
            </w:pPr>
            <w:r w:rsidRPr="00C321D5">
              <w:rPr>
                <w:rFonts w:ascii="Arial" w:hAnsi="Arial" w:cs="Arial"/>
                <w:b/>
                <w:i/>
                <w:iCs/>
              </w:rPr>
              <w:t>UPOZORNĚNÍ</w:t>
            </w:r>
          </w:p>
          <w:p w14:paraId="093EAC92" w14:textId="55BD9E36" w:rsidR="00247120" w:rsidRPr="00C321D5" w:rsidRDefault="00781C2D" w:rsidP="00781C2D">
            <w:pPr>
              <w:jc w:val="both"/>
              <w:rPr>
                <w:rFonts w:ascii="Arial" w:hAnsi="Arial" w:cs="Arial"/>
                <w:i/>
                <w:iCs/>
              </w:rPr>
            </w:pPr>
            <w:r w:rsidRPr="00C321D5">
              <w:rPr>
                <w:rFonts w:ascii="Arial" w:hAnsi="Arial" w:cs="Arial"/>
                <w:i/>
                <w:iCs/>
              </w:rPr>
              <w:t xml:space="preserve">Stáří zdrojových dat pro doložení ceny je stanoveno na 6 měsíců před datem </w:t>
            </w:r>
            <w:r w:rsidR="00CF2AC2">
              <w:rPr>
                <w:rFonts w:ascii="Arial" w:hAnsi="Arial" w:cs="Arial"/>
                <w:i/>
                <w:iCs/>
              </w:rPr>
              <w:t>registrace</w:t>
            </w:r>
            <w:r w:rsidRPr="00C321D5">
              <w:rPr>
                <w:rFonts w:ascii="Arial" w:hAnsi="Arial" w:cs="Arial"/>
                <w:i/>
                <w:iCs/>
              </w:rPr>
              <w:t xml:space="preserve"> žádosti o podporu. </w:t>
            </w:r>
            <w:r w:rsidR="00595AA4" w:rsidRPr="00C321D5">
              <w:rPr>
                <w:rFonts w:ascii="Arial" w:hAnsi="Arial" w:cs="Arial"/>
                <w:i/>
                <w:iCs/>
              </w:rPr>
              <w:t>C</w:t>
            </w:r>
            <w:r w:rsidRPr="00C321D5">
              <w:rPr>
                <w:rFonts w:ascii="Arial" w:hAnsi="Arial" w:cs="Arial"/>
                <w:i/>
                <w:iCs/>
              </w:rPr>
              <w:t>eník</w:t>
            </w:r>
            <w:r w:rsidR="00595AA4" w:rsidRPr="00C321D5">
              <w:rPr>
                <w:rFonts w:ascii="Arial" w:hAnsi="Arial" w:cs="Arial"/>
                <w:i/>
                <w:iCs/>
              </w:rPr>
              <w:t>y</w:t>
            </w:r>
            <w:r w:rsidRPr="00C321D5">
              <w:rPr>
                <w:rFonts w:ascii="Arial" w:hAnsi="Arial" w:cs="Arial"/>
                <w:i/>
                <w:iCs/>
              </w:rPr>
              <w:t xml:space="preserve"> dostupn</w:t>
            </w:r>
            <w:r w:rsidR="00A954B7" w:rsidRPr="00C321D5">
              <w:rPr>
                <w:rFonts w:ascii="Arial" w:hAnsi="Arial" w:cs="Arial"/>
                <w:i/>
                <w:iCs/>
              </w:rPr>
              <w:t>é</w:t>
            </w:r>
            <w:r w:rsidRPr="00C321D5">
              <w:rPr>
                <w:rFonts w:ascii="Arial" w:hAnsi="Arial" w:cs="Arial"/>
                <w:i/>
                <w:iCs/>
              </w:rPr>
              <w:t xml:space="preserve"> na internetu splňují podmínku 6 měsíců platnosti.</w:t>
            </w:r>
          </w:p>
          <w:p w14:paraId="6A2BBA1B" w14:textId="77777777" w:rsidR="00247120" w:rsidRPr="00C321D5" w:rsidRDefault="00247120" w:rsidP="00781C2D">
            <w:pPr>
              <w:jc w:val="both"/>
              <w:rPr>
                <w:rFonts w:ascii="Arial" w:hAnsi="Arial" w:cs="Arial"/>
                <w:i/>
                <w:iCs/>
              </w:rPr>
            </w:pPr>
          </w:p>
          <w:p w14:paraId="20932144" w14:textId="652767B2" w:rsidR="007A55E5" w:rsidRPr="00C321D5" w:rsidRDefault="00781C2D" w:rsidP="00781C2D">
            <w:pPr>
              <w:jc w:val="both"/>
              <w:rPr>
                <w:rFonts w:ascii="Arial" w:hAnsi="Arial" w:cs="Arial"/>
                <w:i/>
                <w:iCs/>
              </w:rPr>
            </w:pPr>
            <w:r w:rsidRPr="00C321D5">
              <w:rPr>
                <w:rFonts w:ascii="Arial" w:hAnsi="Arial" w:cs="Arial"/>
                <w:i/>
                <w:iCs/>
              </w:rPr>
              <w:t>V případě využití dat starších 6 měsíců je žadatel povinen</w:t>
            </w:r>
            <w:r w:rsidR="007A55E5" w:rsidRPr="00C321D5">
              <w:rPr>
                <w:rFonts w:ascii="Arial" w:hAnsi="Arial" w:cs="Arial"/>
                <w:i/>
                <w:iCs/>
              </w:rPr>
              <w:t>:</w:t>
            </w:r>
          </w:p>
          <w:p w14:paraId="35952A49" w14:textId="7A4BA38B" w:rsidR="00781C2D" w:rsidRPr="00C321D5" w:rsidRDefault="00781C2D" w:rsidP="00781C2D">
            <w:pPr>
              <w:jc w:val="both"/>
              <w:rPr>
                <w:rFonts w:ascii="Arial" w:hAnsi="Arial" w:cs="Arial"/>
                <w:i/>
                <w:iCs/>
              </w:rPr>
            </w:pPr>
            <w:r w:rsidRPr="00C321D5">
              <w:rPr>
                <w:rFonts w:ascii="Arial" w:hAnsi="Arial" w:cs="Arial"/>
                <w:i/>
                <w:iCs/>
              </w:rPr>
              <w:t xml:space="preserve">- </w:t>
            </w:r>
            <w:r w:rsidR="007A55E5" w:rsidRPr="00C321D5">
              <w:rPr>
                <w:rFonts w:ascii="Arial" w:hAnsi="Arial" w:cs="Arial"/>
                <w:i/>
                <w:iCs/>
              </w:rPr>
              <w:t xml:space="preserve">zdůvodnit, že </w:t>
            </w:r>
            <w:r w:rsidRPr="00C321D5">
              <w:rPr>
                <w:rFonts w:ascii="Arial" w:hAnsi="Arial" w:cs="Arial"/>
                <w:i/>
                <w:iCs/>
              </w:rPr>
              <w:t>uváděná cenová úroveň je stále aktuální,</w:t>
            </w:r>
          </w:p>
          <w:p w14:paraId="368409BD" w14:textId="7814CEE6" w:rsidR="00781C2D" w:rsidRPr="00C321D5" w:rsidRDefault="00781C2D" w:rsidP="00781C2D">
            <w:pPr>
              <w:jc w:val="both"/>
              <w:rPr>
                <w:rFonts w:ascii="Arial" w:hAnsi="Arial" w:cs="Arial"/>
                <w:i/>
                <w:iCs/>
              </w:rPr>
            </w:pPr>
            <w:r w:rsidRPr="00C321D5">
              <w:rPr>
                <w:rFonts w:ascii="Arial" w:hAnsi="Arial" w:cs="Arial"/>
                <w:i/>
                <w:iCs/>
              </w:rPr>
              <w:t>- nebo uv</w:t>
            </w:r>
            <w:r w:rsidR="007A55E5" w:rsidRPr="00C321D5">
              <w:rPr>
                <w:rFonts w:ascii="Arial" w:hAnsi="Arial" w:cs="Arial"/>
                <w:i/>
                <w:iCs/>
              </w:rPr>
              <w:t>ést</w:t>
            </w:r>
            <w:r w:rsidRPr="00C321D5">
              <w:rPr>
                <w:rFonts w:ascii="Arial" w:hAnsi="Arial" w:cs="Arial"/>
                <w:i/>
                <w:iCs/>
              </w:rPr>
              <w:t xml:space="preserve"> mechanismus, jakým byla ze starších dat </w:t>
            </w:r>
            <w:r w:rsidR="0043402F">
              <w:rPr>
                <w:rFonts w:ascii="Arial" w:hAnsi="Arial" w:cs="Arial"/>
                <w:i/>
                <w:iCs/>
              </w:rPr>
              <w:t>o</w:t>
            </w:r>
            <w:r w:rsidRPr="00C321D5">
              <w:rPr>
                <w:rFonts w:ascii="Arial" w:hAnsi="Arial" w:cs="Arial"/>
                <w:i/>
                <w:iCs/>
              </w:rPr>
              <w:t>dvozena cena – je vhodné odvodit cenu od situace na trhu a rozložení hodnot získaných nabídek, musí být zajištěno dodržení podmínek 3E</w:t>
            </w:r>
            <w:r w:rsidR="00B43902">
              <w:rPr>
                <w:rFonts w:ascii="Arial" w:hAnsi="Arial" w:cs="Arial"/>
                <w:i/>
                <w:iCs/>
              </w:rPr>
              <w:t>. P</w:t>
            </w:r>
            <w:r w:rsidRPr="00C321D5">
              <w:rPr>
                <w:rFonts w:ascii="Arial" w:hAnsi="Arial" w:cs="Arial"/>
                <w:i/>
                <w:iCs/>
              </w:rPr>
              <w:t>okud žadatel nezvolí nejnižší nabídkovou cenu, odůvodní, proč se tak rozhodl (vyšší kvalita, delší záruční doba apod.). Žadatel může při stanovení ceny zohlednit vývoj cenové hladiny daného předmětu plnění, např. změny směnného kurzu cizích měn, inflace.</w:t>
            </w:r>
          </w:p>
        </w:tc>
      </w:tr>
    </w:tbl>
    <w:p w14:paraId="11A5B2F0" w14:textId="2B53B55D" w:rsidR="00781C2D" w:rsidRDefault="00781C2D" w:rsidP="00781C2D">
      <w:pPr>
        <w:rPr>
          <w:rFonts w:ascii="Arial" w:hAnsi="Arial" w:cs="Arial"/>
          <w:b/>
          <w:bCs/>
        </w:rPr>
      </w:pPr>
    </w:p>
    <w:p w14:paraId="45617292" w14:textId="77777777" w:rsidR="0084177C" w:rsidRPr="00C321D5" w:rsidRDefault="0084177C" w:rsidP="00781C2D">
      <w:pPr>
        <w:rPr>
          <w:rFonts w:ascii="Arial" w:hAnsi="Arial" w:cs="Arial"/>
          <w:b/>
          <w:bCs/>
        </w:rPr>
      </w:pPr>
    </w:p>
    <w:p w14:paraId="1CCE624E" w14:textId="77777777" w:rsidR="00781C2D" w:rsidRPr="00C321D5" w:rsidRDefault="00781C2D" w:rsidP="00781C2D">
      <w:pPr>
        <w:rPr>
          <w:rFonts w:ascii="Arial" w:hAnsi="Arial" w:cs="Arial"/>
        </w:rPr>
      </w:pPr>
      <w:r w:rsidRPr="00C321D5">
        <w:rPr>
          <w:rFonts w:ascii="Arial" w:hAnsi="Arial" w:cs="Arial"/>
          <w:b/>
          <w:bCs/>
        </w:rPr>
        <w:t>Tabulka A</w:t>
      </w:r>
      <w:r w:rsidRPr="00C321D5">
        <w:rPr>
          <w:rFonts w:ascii="Arial" w:hAnsi="Arial" w:cs="Arial"/>
        </w:rPr>
        <w:t xml:space="preserve"> Stanovení cen do rozpočtu projektu</w:t>
      </w:r>
    </w:p>
    <w:tbl>
      <w:tblPr>
        <w:tblStyle w:val="Mkatabulky"/>
        <w:tblW w:w="0" w:type="auto"/>
        <w:jc w:val="center"/>
        <w:tblLook w:val="04A0" w:firstRow="1" w:lastRow="0" w:firstColumn="1" w:lastColumn="0" w:noHBand="0" w:noVBand="1"/>
      </w:tblPr>
      <w:tblGrid>
        <w:gridCol w:w="1126"/>
        <w:gridCol w:w="1105"/>
        <w:gridCol w:w="1244"/>
        <w:gridCol w:w="1046"/>
        <w:gridCol w:w="1117"/>
        <w:gridCol w:w="1171"/>
        <w:gridCol w:w="997"/>
        <w:gridCol w:w="1256"/>
      </w:tblGrid>
      <w:tr w:rsidR="00A750DA" w14:paraId="2DA042B0" w14:textId="77777777" w:rsidTr="00A750DA">
        <w:trPr>
          <w:jc w:val="center"/>
        </w:trPr>
        <w:tc>
          <w:tcPr>
            <w:tcW w:w="1126" w:type="dxa"/>
            <w:shd w:val="clear" w:color="auto" w:fill="A6A6A6" w:themeFill="background1" w:themeFillShade="A6"/>
            <w:vAlign w:val="center"/>
          </w:tcPr>
          <w:p w14:paraId="4D67C6C4" w14:textId="77777777" w:rsidR="00A750DA" w:rsidRPr="004E5825" w:rsidRDefault="00A750DA" w:rsidP="00A750DA">
            <w:pPr>
              <w:jc w:val="center"/>
              <w:rPr>
                <w:rFonts w:ascii="Arial" w:hAnsi="Arial" w:cs="Arial"/>
                <w:b/>
                <w:bCs/>
                <w:sz w:val="16"/>
                <w:szCs w:val="16"/>
              </w:rPr>
            </w:pPr>
            <w:r w:rsidRPr="004E5825">
              <w:rPr>
                <w:rFonts w:ascii="Arial" w:hAnsi="Arial" w:cs="Arial"/>
                <w:b/>
                <w:bCs/>
                <w:sz w:val="16"/>
                <w:szCs w:val="16"/>
              </w:rPr>
              <w:lastRenderedPageBreak/>
              <w:t>Číslo podkladu</w:t>
            </w:r>
          </w:p>
        </w:tc>
        <w:tc>
          <w:tcPr>
            <w:tcW w:w="1105" w:type="dxa"/>
            <w:shd w:val="clear" w:color="auto" w:fill="A6A6A6" w:themeFill="background1" w:themeFillShade="A6"/>
            <w:vAlign w:val="center"/>
          </w:tcPr>
          <w:p w14:paraId="21411D01" w14:textId="77777777" w:rsidR="00A750DA" w:rsidRPr="004E5825" w:rsidRDefault="00A750DA" w:rsidP="00A750DA">
            <w:pPr>
              <w:jc w:val="center"/>
              <w:rPr>
                <w:rFonts w:ascii="Arial" w:hAnsi="Arial" w:cs="Arial"/>
                <w:b/>
                <w:bCs/>
                <w:sz w:val="16"/>
                <w:szCs w:val="16"/>
              </w:rPr>
            </w:pPr>
            <w:r w:rsidRPr="004E5825">
              <w:rPr>
                <w:rFonts w:ascii="Arial" w:hAnsi="Arial" w:cs="Arial"/>
                <w:b/>
                <w:bCs/>
                <w:sz w:val="16"/>
                <w:szCs w:val="16"/>
              </w:rPr>
              <w:t>Podklad ze dne</w:t>
            </w:r>
          </w:p>
        </w:tc>
        <w:tc>
          <w:tcPr>
            <w:tcW w:w="1244" w:type="dxa"/>
            <w:shd w:val="clear" w:color="auto" w:fill="A6A6A6" w:themeFill="background1" w:themeFillShade="A6"/>
            <w:vAlign w:val="center"/>
          </w:tcPr>
          <w:p w14:paraId="5A0273FF" w14:textId="77777777" w:rsidR="00A750DA" w:rsidRPr="004E5825" w:rsidRDefault="00A750DA" w:rsidP="00A750DA">
            <w:pPr>
              <w:jc w:val="center"/>
              <w:rPr>
                <w:rFonts w:ascii="Arial" w:hAnsi="Arial" w:cs="Arial"/>
                <w:b/>
                <w:bCs/>
                <w:sz w:val="16"/>
                <w:szCs w:val="16"/>
              </w:rPr>
            </w:pPr>
            <w:r w:rsidRPr="004E5825">
              <w:rPr>
                <w:rFonts w:ascii="Arial" w:hAnsi="Arial" w:cs="Arial"/>
                <w:b/>
                <w:bCs/>
                <w:sz w:val="16"/>
                <w:szCs w:val="16"/>
              </w:rPr>
              <w:t>Zdroj informací</w:t>
            </w:r>
            <w:r>
              <w:rPr>
                <w:rFonts w:ascii="Arial" w:hAnsi="Arial" w:cs="Arial"/>
                <w:b/>
                <w:bCs/>
                <w:sz w:val="16"/>
                <w:szCs w:val="16"/>
              </w:rPr>
              <w:t xml:space="preserve"> </w:t>
            </w:r>
            <w:r w:rsidRPr="004E5825">
              <w:rPr>
                <w:rFonts w:ascii="Arial" w:hAnsi="Arial" w:cs="Arial"/>
                <w:b/>
                <w:bCs/>
                <w:sz w:val="16"/>
                <w:szCs w:val="16"/>
                <w:vertAlign w:val="superscript"/>
              </w:rPr>
              <w:t>1</w:t>
            </w:r>
            <w:r>
              <w:rPr>
                <w:rFonts w:ascii="Arial" w:hAnsi="Arial" w:cs="Arial"/>
                <w:b/>
                <w:bCs/>
                <w:sz w:val="16"/>
                <w:szCs w:val="16"/>
                <w:vertAlign w:val="superscript"/>
              </w:rPr>
              <w:t>)</w:t>
            </w:r>
          </w:p>
        </w:tc>
        <w:tc>
          <w:tcPr>
            <w:tcW w:w="1046" w:type="dxa"/>
            <w:shd w:val="clear" w:color="auto" w:fill="A6A6A6" w:themeFill="background1" w:themeFillShade="A6"/>
            <w:vAlign w:val="center"/>
          </w:tcPr>
          <w:p w14:paraId="2B28E62A" w14:textId="77777777" w:rsidR="00A750DA" w:rsidRPr="004E5825" w:rsidRDefault="00A750DA" w:rsidP="00A750DA">
            <w:pPr>
              <w:jc w:val="center"/>
              <w:rPr>
                <w:rFonts w:ascii="Arial" w:hAnsi="Arial" w:cs="Arial"/>
                <w:b/>
                <w:bCs/>
                <w:sz w:val="16"/>
                <w:szCs w:val="16"/>
              </w:rPr>
            </w:pPr>
            <w:r w:rsidRPr="004E5825">
              <w:rPr>
                <w:rFonts w:ascii="Arial" w:hAnsi="Arial" w:cs="Arial"/>
                <w:b/>
                <w:bCs/>
                <w:sz w:val="16"/>
                <w:szCs w:val="16"/>
              </w:rPr>
              <w:t>Cena bez DPH</w:t>
            </w:r>
          </w:p>
        </w:tc>
        <w:tc>
          <w:tcPr>
            <w:tcW w:w="1117" w:type="dxa"/>
            <w:shd w:val="clear" w:color="auto" w:fill="A6A6A6" w:themeFill="background1" w:themeFillShade="A6"/>
            <w:vAlign w:val="center"/>
          </w:tcPr>
          <w:p w14:paraId="5B129BA5" w14:textId="77777777" w:rsidR="00A750DA" w:rsidRPr="004E5825" w:rsidRDefault="00A750DA" w:rsidP="00A750DA">
            <w:pPr>
              <w:jc w:val="center"/>
              <w:rPr>
                <w:rFonts w:ascii="Arial" w:hAnsi="Arial" w:cs="Arial"/>
                <w:b/>
                <w:bCs/>
                <w:sz w:val="16"/>
                <w:szCs w:val="16"/>
              </w:rPr>
            </w:pPr>
            <w:r w:rsidRPr="004E5825">
              <w:rPr>
                <w:rFonts w:ascii="Arial" w:hAnsi="Arial" w:cs="Arial"/>
                <w:b/>
                <w:bCs/>
                <w:sz w:val="16"/>
                <w:szCs w:val="16"/>
              </w:rPr>
              <w:t>Použitá cena do rozpočtu</w:t>
            </w:r>
          </w:p>
        </w:tc>
        <w:tc>
          <w:tcPr>
            <w:tcW w:w="1171" w:type="dxa"/>
            <w:shd w:val="clear" w:color="auto" w:fill="A6A6A6" w:themeFill="background1" w:themeFillShade="A6"/>
            <w:vAlign w:val="center"/>
          </w:tcPr>
          <w:p w14:paraId="73E9E03B" w14:textId="77777777" w:rsidR="00A750DA" w:rsidRPr="004E5825" w:rsidRDefault="00A750DA" w:rsidP="00A750DA">
            <w:pPr>
              <w:jc w:val="center"/>
              <w:rPr>
                <w:rFonts w:ascii="Arial" w:hAnsi="Arial" w:cs="Arial"/>
                <w:b/>
                <w:bCs/>
                <w:sz w:val="16"/>
                <w:szCs w:val="16"/>
              </w:rPr>
            </w:pPr>
            <w:r w:rsidRPr="004E5825">
              <w:rPr>
                <w:rFonts w:ascii="Arial" w:hAnsi="Arial" w:cs="Arial"/>
                <w:b/>
                <w:bCs/>
                <w:sz w:val="16"/>
                <w:szCs w:val="16"/>
              </w:rPr>
              <w:t>Princip stanovení ceny</w:t>
            </w:r>
            <w:r>
              <w:rPr>
                <w:rFonts w:ascii="Arial" w:hAnsi="Arial" w:cs="Arial"/>
                <w:b/>
                <w:bCs/>
                <w:sz w:val="16"/>
                <w:szCs w:val="16"/>
              </w:rPr>
              <w:t xml:space="preserve"> </w:t>
            </w:r>
            <w:r w:rsidRPr="004E5825">
              <w:rPr>
                <w:rFonts w:ascii="Arial" w:hAnsi="Arial" w:cs="Arial"/>
                <w:b/>
                <w:bCs/>
                <w:sz w:val="16"/>
                <w:szCs w:val="16"/>
                <w:vertAlign w:val="superscript"/>
              </w:rPr>
              <w:t>2)</w:t>
            </w:r>
          </w:p>
        </w:tc>
        <w:tc>
          <w:tcPr>
            <w:tcW w:w="997" w:type="dxa"/>
            <w:shd w:val="clear" w:color="auto" w:fill="A6A6A6" w:themeFill="background1" w:themeFillShade="A6"/>
            <w:vAlign w:val="center"/>
          </w:tcPr>
          <w:p w14:paraId="6E4C28B9" w14:textId="77777777" w:rsidR="00A750DA" w:rsidRPr="004E5825" w:rsidRDefault="00A750DA" w:rsidP="00A750DA">
            <w:pPr>
              <w:jc w:val="center"/>
              <w:rPr>
                <w:rFonts w:ascii="Arial" w:hAnsi="Arial" w:cs="Arial"/>
                <w:b/>
                <w:bCs/>
                <w:sz w:val="16"/>
                <w:szCs w:val="16"/>
              </w:rPr>
            </w:pPr>
            <w:r>
              <w:rPr>
                <w:rFonts w:ascii="Arial" w:hAnsi="Arial" w:cs="Arial"/>
                <w:b/>
                <w:bCs/>
                <w:sz w:val="16"/>
                <w:szCs w:val="16"/>
              </w:rPr>
              <w:t xml:space="preserve">Číslo </w:t>
            </w:r>
            <w:r w:rsidRPr="004E5825">
              <w:rPr>
                <w:rFonts w:ascii="Arial" w:hAnsi="Arial" w:cs="Arial"/>
                <w:b/>
                <w:bCs/>
                <w:sz w:val="16"/>
                <w:szCs w:val="16"/>
              </w:rPr>
              <w:t>V</w:t>
            </w:r>
            <w:r>
              <w:rPr>
                <w:rFonts w:ascii="Arial" w:hAnsi="Arial" w:cs="Arial"/>
                <w:b/>
                <w:bCs/>
                <w:sz w:val="16"/>
                <w:szCs w:val="16"/>
              </w:rPr>
              <w:t>Z / hash VZ</w:t>
            </w:r>
            <w:r w:rsidRPr="004E5825">
              <w:rPr>
                <w:rFonts w:ascii="Arial" w:hAnsi="Arial" w:cs="Arial"/>
                <w:b/>
                <w:bCs/>
                <w:sz w:val="16"/>
                <w:szCs w:val="16"/>
              </w:rPr>
              <w:t xml:space="preserve"> č.</w:t>
            </w:r>
            <w:r>
              <w:rPr>
                <w:rFonts w:ascii="Arial" w:hAnsi="Arial" w:cs="Arial"/>
                <w:b/>
                <w:bCs/>
                <w:sz w:val="16"/>
                <w:szCs w:val="16"/>
              </w:rPr>
              <w:t xml:space="preserve"> </w:t>
            </w:r>
            <w:r w:rsidRPr="004E5825">
              <w:rPr>
                <w:rFonts w:ascii="Arial" w:hAnsi="Arial" w:cs="Arial"/>
                <w:b/>
                <w:bCs/>
                <w:sz w:val="16"/>
                <w:szCs w:val="16"/>
                <w:vertAlign w:val="superscript"/>
              </w:rPr>
              <w:t>3)</w:t>
            </w:r>
          </w:p>
        </w:tc>
        <w:tc>
          <w:tcPr>
            <w:tcW w:w="1256" w:type="dxa"/>
            <w:shd w:val="clear" w:color="auto" w:fill="A6A6A6" w:themeFill="background1" w:themeFillShade="A6"/>
            <w:vAlign w:val="center"/>
          </w:tcPr>
          <w:p w14:paraId="7AC3339F" w14:textId="77777777" w:rsidR="00A750DA" w:rsidRPr="004E5825" w:rsidRDefault="00A750DA" w:rsidP="00A750DA">
            <w:pPr>
              <w:jc w:val="center"/>
              <w:rPr>
                <w:rFonts w:ascii="Arial" w:hAnsi="Arial" w:cs="Arial"/>
                <w:b/>
                <w:bCs/>
                <w:sz w:val="16"/>
                <w:szCs w:val="16"/>
              </w:rPr>
            </w:pPr>
            <w:r w:rsidRPr="004E5825">
              <w:rPr>
                <w:rFonts w:ascii="Arial" w:hAnsi="Arial" w:cs="Arial"/>
                <w:b/>
                <w:bCs/>
                <w:sz w:val="16"/>
                <w:szCs w:val="16"/>
              </w:rPr>
              <w:t xml:space="preserve">Plánované </w:t>
            </w:r>
            <w:r>
              <w:rPr>
                <w:rFonts w:ascii="Arial" w:hAnsi="Arial" w:cs="Arial"/>
                <w:b/>
                <w:bCs/>
                <w:sz w:val="16"/>
                <w:szCs w:val="16"/>
              </w:rPr>
              <w:t xml:space="preserve">/ skutečné datum </w:t>
            </w:r>
            <w:r w:rsidRPr="004E5825">
              <w:rPr>
                <w:rFonts w:ascii="Arial" w:hAnsi="Arial" w:cs="Arial"/>
                <w:b/>
                <w:bCs/>
                <w:sz w:val="16"/>
                <w:szCs w:val="16"/>
              </w:rPr>
              <w:t>zahájení V</w:t>
            </w:r>
            <w:r>
              <w:rPr>
                <w:rFonts w:ascii="Arial" w:hAnsi="Arial" w:cs="Arial"/>
                <w:b/>
                <w:bCs/>
                <w:sz w:val="16"/>
                <w:szCs w:val="16"/>
              </w:rPr>
              <w:t>Z</w:t>
            </w:r>
          </w:p>
        </w:tc>
      </w:tr>
      <w:tr w:rsidR="00A750DA" w14:paraId="78A2035A" w14:textId="77777777" w:rsidTr="00A750DA">
        <w:trPr>
          <w:jc w:val="center"/>
        </w:trPr>
        <w:tc>
          <w:tcPr>
            <w:tcW w:w="1126" w:type="dxa"/>
          </w:tcPr>
          <w:p w14:paraId="782B3160" w14:textId="77777777" w:rsidR="00A750DA" w:rsidRPr="004E5825" w:rsidRDefault="00A750DA" w:rsidP="00A750DA">
            <w:pPr>
              <w:jc w:val="center"/>
              <w:rPr>
                <w:rFonts w:ascii="Arial" w:hAnsi="Arial" w:cs="Arial"/>
                <w:sz w:val="16"/>
                <w:szCs w:val="16"/>
              </w:rPr>
            </w:pPr>
            <w:r w:rsidRPr="004E5825">
              <w:rPr>
                <w:rFonts w:ascii="Arial" w:hAnsi="Arial" w:cs="Arial"/>
                <w:sz w:val="16"/>
                <w:szCs w:val="16"/>
              </w:rPr>
              <w:t>1</w:t>
            </w:r>
          </w:p>
        </w:tc>
        <w:tc>
          <w:tcPr>
            <w:tcW w:w="1105" w:type="dxa"/>
          </w:tcPr>
          <w:p w14:paraId="2C122F1B" w14:textId="77777777" w:rsidR="00A750DA" w:rsidRDefault="00A750DA" w:rsidP="00A750DA">
            <w:pPr>
              <w:rPr>
                <w:rFonts w:ascii="Arial" w:hAnsi="Arial" w:cs="Arial"/>
              </w:rPr>
            </w:pPr>
          </w:p>
        </w:tc>
        <w:tc>
          <w:tcPr>
            <w:tcW w:w="1244" w:type="dxa"/>
          </w:tcPr>
          <w:p w14:paraId="50A5E2C5" w14:textId="77777777" w:rsidR="00A750DA" w:rsidRDefault="00A750DA" w:rsidP="00A750DA">
            <w:pPr>
              <w:rPr>
                <w:rFonts w:ascii="Arial" w:hAnsi="Arial" w:cs="Arial"/>
              </w:rPr>
            </w:pPr>
          </w:p>
        </w:tc>
        <w:tc>
          <w:tcPr>
            <w:tcW w:w="1046" w:type="dxa"/>
          </w:tcPr>
          <w:p w14:paraId="06F96FBE" w14:textId="77777777" w:rsidR="00A750DA" w:rsidRDefault="00A750DA" w:rsidP="00A750DA">
            <w:pPr>
              <w:rPr>
                <w:rFonts w:ascii="Arial" w:hAnsi="Arial" w:cs="Arial"/>
              </w:rPr>
            </w:pPr>
          </w:p>
        </w:tc>
        <w:tc>
          <w:tcPr>
            <w:tcW w:w="1117" w:type="dxa"/>
            <w:vMerge w:val="restart"/>
            <w:shd w:val="clear" w:color="auto" w:fill="D9D9D9" w:themeFill="background1" w:themeFillShade="D9"/>
          </w:tcPr>
          <w:p w14:paraId="2A408D23" w14:textId="77777777" w:rsidR="00A750DA" w:rsidRDefault="00A750DA" w:rsidP="00A750DA">
            <w:pPr>
              <w:rPr>
                <w:rFonts w:ascii="Arial" w:hAnsi="Arial" w:cs="Arial"/>
              </w:rPr>
            </w:pPr>
          </w:p>
        </w:tc>
        <w:tc>
          <w:tcPr>
            <w:tcW w:w="1171" w:type="dxa"/>
            <w:vMerge w:val="restart"/>
            <w:shd w:val="clear" w:color="auto" w:fill="D9D9D9" w:themeFill="background1" w:themeFillShade="D9"/>
          </w:tcPr>
          <w:p w14:paraId="09734BA3" w14:textId="77777777" w:rsidR="00A750DA" w:rsidRDefault="00A750DA" w:rsidP="00A750DA">
            <w:pPr>
              <w:rPr>
                <w:rFonts w:ascii="Arial" w:hAnsi="Arial" w:cs="Arial"/>
              </w:rPr>
            </w:pPr>
          </w:p>
        </w:tc>
        <w:tc>
          <w:tcPr>
            <w:tcW w:w="997" w:type="dxa"/>
            <w:vMerge w:val="restart"/>
            <w:shd w:val="clear" w:color="auto" w:fill="D9D9D9" w:themeFill="background1" w:themeFillShade="D9"/>
          </w:tcPr>
          <w:p w14:paraId="2729707A" w14:textId="77777777" w:rsidR="00A750DA" w:rsidRDefault="00A750DA" w:rsidP="00A750DA">
            <w:pPr>
              <w:rPr>
                <w:rFonts w:ascii="Arial" w:hAnsi="Arial" w:cs="Arial"/>
              </w:rPr>
            </w:pPr>
          </w:p>
        </w:tc>
        <w:tc>
          <w:tcPr>
            <w:tcW w:w="1256" w:type="dxa"/>
            <w:vMerge w:val="restart"/>
            <w:shd w:val="clear" w:color="auto" w:fill="D9D9D9" w:themeFill="background1" w:themeFillShade="D9"/>
          </w:tcPr>
          <w:p w14:paraId="7BCCBE00" w14:textId="77777777" w:rsidR="00A750DA" w:rsidRDefault="00A750DA" w:rsidP="00A750DA">
            <w:pPr>
              <w:rPr>
                <w:rFonts w:ascii="Arial" w:hAnsi="Arial" w:cs="Arial"/>
              </w:rPr>
            </w:pPr>
          </w:p>
        </w:tc>
      </w:tr>
      <w:tr w:rsidR="00A750DA" w14:paraId="5ADE7437" w14:textId="77777777" w:rsidTr="00A750DA">
        <w:trPr>
          <w:jc w:val="center"/>
        </w:trPr>
        <w:tc>
          <w:tcPr>
            <w:tcW w:w="1126" w:type="dxa"/>
          </w:tcPr>
          <w:p w14:paraId="7A678F8C" w14:textId="77777777" w:rsidR="00A750DA" w:rsidRPr="004E5825" w:rsidRDefault="00A750DA" w:rsidP="00A750DA">
            <w:pPr>
              <w:jc w:val="center"/>
              <w:rPr>
                <w:rFonts w:ascii="Arial" w:hAnsi="Arial" w:cs="Arial"/>
                <w:sz w:val="16"/>
                <w:szCs w:val="16"/>
              </w:rPr>
            </w:pPr>
            <w:r w:rsidRPr="004E5825">
              <w:rPr>
                <w:rFonts w:ascii="Arial" w:hAnsi="Arial" w:cs="Arial"/>
                <w:sz w:val="16"/>
                <w:szCs w:val="16"/>
              </w:rPr>
              <w:t>2</w:t>
            </w:r>
          </w:p>
        </w:tc>
        <w:tc>
          <w:tcPr>
            <w:tcW w:w="1105" w:type="dxa"/>
          </w:tcPr>
          <w:p w14:paraId="71FAF7CD" w14:textId="77777777" w:rsidR="00A750DA" w:rsidRDefault="00A750DA" w:rsidP="00A750DA">
            <w:pPr>
              <w:rPr>
                <w:rFonts w:ascii="Arial" w:hAnsi="Arial" w:cs="Arial"/>
              </w:rPr>
            </w:pPr>
          </w:p>
        </w:tc>
        <w:tc>
          <w:tcPr>
            <w:tcW w:w="1244" w:type="dxa"/>
          </w:tcPr>
          <w:p w14:paraId="44015CBF" w14:textId="77777777" w:rsidR="00A750DA" w:rsidRDefault="00A750DA" w:rsidP="00A750DA">
            <w:pPr>
              <w:rPr>
                <w:rFonts w:ascii="Arial" w:hAnsi="Arial" w:cs="Arial"/>
              </w:rPr>
            </w:pPr>
          </w:p>
        </w:tc>
        <w:tc>
          <w:tcPr>
            <w:tcW w:w="1046" w:type="dxa"/>
          </w:tcPr>
          <w:p w14:paraId="034FED2C" w14:textId="77777777" w:rsidR="00A750DA" w:rsidRDefault="00A750DA" w:rsidP="00A750DA">
            <w:pPr>
              <w:rPr>
                <w:rFonts w:ascii="Arial" w:hAnsi="Arial" w:cs="Arial"/>
              </w:rPr>
            </w:pPr>
          </w:p>
        </w:tc>
        <w:tc>
          <w:tcPr>
            <w:tcW w:w="1117" w:type="dxa"/>
            <w:vMerge/>
            <w:shd w:val="clear" w:color="auto" w:fill="D9D9D9" w:themeFill="background1" w:themeFillShade="D9"/>
          </w:tcPr>
          <w:p w14:paraId="2C4A6609" w14:textId="77777777" w:rsidR="00A750DA" w:rsidRDefault="00A750DA" w:rsidP="00A750DA">
            <w:pPr>
              <w:rPr>
                <w:rFonts w:ascii="Arial" w:hAnsi="Arial" w:cs="Arial"/>
              </w:rPr>
            </w:pPr>
          </w:p>
        </w:tc>
        <w:tc>
          <w:tcPr>
            <w:tcW w:w="1171" w:type="dxa"/>
            <w:vMerge/>
            <w:shd w:val="clear" w:color="auto" w:fill="D9D9D9" w:themeFill="background1" w:themeFillShade="D9"/>
          </w:tcPr>
          <w:p w14:paraId="3D3931D3" w14:textId="77777777" w:rsidR="00A750DA" w:rsidRDefault="00A750DA" w:rsidP="00A750DA">
            <w:pPr>
              <w:rPr>
                <w:rFonts w:ascii="Arial" w:hAnsi="Arial" w:cs="Arial"/>
              </w:rPr>
            </w:pPr>
          </w:p>
        </w:tc>
        <w:tc>
          <w:tcPr>
            <w:tcW w:w="997" w:type="dxa"/>
            <w:vMerge/>
            <w:shd w:val="clear" w:color="auto" w:fill="D9D9D9" w:themeFill="background1" w:themeFillShade="D9"/>
          </w:tcPr>
          <w:p w14:paraId="5639523A" w14:textId="77777777" w:rsidR="00A750DA" w:rsidRDefault="00A750DA" w:rsidP="00A750DA">
            <w:pPr>
              <w:rPr>
                <w:rFonts w:ascii="Arial" w:hAnsi="Arial" w:cs="Arial"/>
              </w:rPr>
            </w:pPr>
          </w:p>
        </w:tc>
        <w:tc>
          <w:tcPr>
            <w:tcW w:w="1256" w:type="dxa"/>
            <w:vMerge/>
            <w:shd w:val="clear" w:color="auto" w:fill="D9D9D9" w:themeFill="background1" w:themeFillShade="D9"/>
          </w:tcPr>
          <w:p w14:paraId="70146E75" w14:textId="77777777" w:rsidR="00A750DA" w:rsidRDefault="00A750DA" w:rsidP="00A750DA">
            <w:pPr>
              <w:rPr>
                <w:rFonts w:ascii="Arial" w:hAnsi="Arial" w:cs="Arial"/>
              </w:rPr>
            </w:pPr>
          </w:p>
        </w:tc>
      </w:tr>
      <w:tr w:rsidR="00A750DA" w14:paraId="6AADBE4B" w14:textId="77777777" w:rsidTr="00A750DA">
        <w:trPr>
          <w:jc w:val="center"/>
        </w:trPr>
        <w:tc>
          <w:tcPr>
            <w:tcW w:w="1126" w:type="dxa"/>
          </w:tcPr>
          <w:p w14:paraId="231D499C" w14:textId="77777777" w:rsidR="00A750DA" w:rsidRPr="004E5825" w:rsidRDefault="00A750DA" w:rsidP="00A750DA">
            <w:pPr>
              <w:jc w:val="center"/>
              <w:rPr>
                <w:rFonts w:ascii="Arial" w:hAnsi="Arial" w:cs="Arial"/>
                <w:sz w:val="16"/>
                <w:szCs w:val="16"/>
              </w:rPr>
            </w:pPr>
            <w:r w:rsidRPr="004E5825">
              <w:rPr>
                <w:rFonts w:ascii="Arial" w:hAnsi="Arial" w:cs="Arial"/>
                <w:sz w:val="16"/>
                <w:szCs w:val="16"/>
              </w:rPr>
              <w:t>3</w:t>
            </w:r>
          </w:p>
        </w:tc>
        <w:tc>
          <w:tcPr>
            <w:tcW w:w="1105" w:type="dxa"/>
          </w:tcPr>
          <w:p w14:paraId="359DA12A" w14:textId="77777777" w:rsidR="00A750DA" w:rsidRDefault="00A750DA" w:rsidP="00A750DA">
            <w:pPr>
              <w:rPr>
                <w:rFonts w:ascii="Arial" w:hAnsi="Arial" w:cs="Arial"/>
              </w:rPr>
            </w:pPr>
          </w:p>
        </w:tc>
        <w:tc>
          <w:tcPr>
            <w:tcW w:w="1244" w:type="dxa"/>
          </w:tcPr>
          <w:p w14:paraId="7B3CAAA3" w14:textId="77777777" w:rsidR="00A750DA" w:rsidRDefault="00A750DA" w:rsidP="00A750DA">
            <w:pPr>
              <w:rPr>
                <w:rFonts w:ascii="Arial" w:hAnsi="Arial" w:cs="Arial"/>
              </w:rPr>
            </w:pPr>
          </w:p>
        </w:tc>
        <w:tc>
          <w:tcPr>
            <w:tcW w:w="1046" w:type="dxa"/>
          </w:tcPr>
          <w:p w14:paraId="616B1C02" w14:textId="77777777" w:rsidR="00A750DA" w:rsidRDefault="00A750DA" w:rsidP="00A750DA">
            <w:pPr>
              <w:rPr>
                <w:rFonts w:ascii="Arial" w:hAnsi="Arial" w:cs="Arial"/>
              </w:rPr>
            </w:pPr>
          </w:p>
        </w:tc>
        <w:tc>
          <w:tcPr>
            <w:tcW w:w="1117" w:type="dxa"/>
            <w:vMerge/>
            <w:shd w:val="clear" w:color="auto" w:fill="D9D9D9" w:themeFill="background1" w:themeFillShade="D9"/>
          </w:tcPr>
          <w:p w14:paraId="651E6F09" w14:textId="77777777" w:rsidR="00A750DA" w:rsidRDefault="00A750DA" w:rsidP="00A750DA">
            <w:pPr>
              <w:rPr>
                <w:rFonts w:ascii="Arial" w:hAnsi="Arial" w:cs="Arial"/>
              </w:rPr>
            </w:pPr>
          </w:p>
        </w:tc>
        <w:tc>
          <w:tcPr>
            <w:tcW w:w="1171" w:type="dxa"/>
            <w:vMerge/>
            <w:shd w:val="clear" w:color="auto" w:fill="D9D9D9" w:themeFill="background1" w:themeFillShade="D9"/>
          </w:tcPr>
          <w:p w14:paraId="5B96A534" w14:textId="77777777" w:rsidR="00A750DA" w:rsidRDefault="00A750DA" w:rsidP="00A750DA">
            <w:pPr>
              <w:rPr>
                <w:rFonts w:ascii="Arial" w:hAnsi="Arial" w:cs="Arial"/>
              </w:rPr>
            </w:pPr>
          </w:p>
        </w:tc>
        <w:tc>
          <w:tcPr>
            <w:tcW w:w="997" w:type="dxa"/>
            <w:vMerge/>
            <w:shd w:val="clear" w:color="auto" w:fill="D9D9D9" w:themeFill="background1" w:themeFillShade="D9"/>
          </w:tcPr>
          <w:p w14:paraId="3D4C9C2D" w14:textId="77777777" w:rsidR="00A750DA" w:rsidRDefault="00A750DA" w:rsidP="00A750DA">
            <w:pPr>
              <w:rPr>
                <w:rFonts w:ascii="Arial" w:hAnsi="Arial" w:cs="Arial"/>
              </w:rPr>
            </w:pPr>
          </w:p>
        </w:tc>
        <w:tc>
          <w:tcPr>
            <w:tcW w:w="1256" w:type="dxa"/>
            <w:vMerge/>
            <w:shd w:val="clear" w:color="auto" w:fill="D9D9D9" w:themeFill="background1" w:themeFillShade="D9"/>
          </w:tcPr>
          <w:p w14:paraId="3F102D7C" w14:textId="77777777" w:rsidR="00A750DA" w:rsidRDefault="00A750DA" w:rsidP="00A750DA">
            <w:pPr>
              <w:rPr>
                <w:rFonts w:ascii="Arial" w:hAnsi="Arial" w:cs="Arial"/>
              </w:rPr>
            </w:pPr>
          </w:p>
        </w:tc>
      </w:tr>
    </w:tbl>
    <w:p w14:paraId="349E0EE5" w14:textId="118C402C" w:rsidR="00781C2D" w:rsidRPr="00C321D5" w:rsidRDefault="00781C2D" w:rsidP="00781C2D">
      <w:pPr>
        <w:pStyle w:val="Odstavecseseznamem"/>
        <w:ind w:left="-11"/>
        <w:jc w:val="both"/>
        <w:rPr>
          <w:rFonts w:ascii="Arial" w:hAnsi="Arial" w:cs="Arial"/>
        </w:rPr>
      </w:pPr>
      <w:r w:rsidRPr="00C321D5">
        <w:rPr>
          <w:rFonts w:ascii="Arial" w:hAnsi="Arial" w:cs="Arial"/>
        </w:rPr>
        <w:fldChar w:fldCharType="begin"/>
      </w:r>
      <w:r w:rsidRPr="00C321D5">
        <w:rPr>
          <w:rFonts w:ascii="Arial" w:hAnsi="Arial" w:cs="Arial"/>
        </w:rPr>
        <w:instrText xml:space="preserve"> LINK Excel.Sheet.12 F:\\CRR\\vzorove-tabulky-ceny.xlsx "vzor - ceny!R4C1:R10C9" \a \f 4 \h  \* MERGEFORMAT </w:instrText>
      </w:r>
      <w:r w:rsidRPr="00C321D5">
        <w:rPr>
          <w:rFonts w:ascii="Arial" w:hAnsi="Arial" w:cs="Arial"/>
        </w:rPr>
        <w:fldChar w:fldCharType="separate"/>
      </w:r>
    </w:p>
    <w:p w14:paraId="2EAE48C0" w14:textId="77777777" w:rsidR="00781C2D" w:rsidRPr="00C321D5" w:rsidRDefault="00781C2D" w:rsidP="00781C2D">
      <w:pPr>
        <w:pStyle w:val="Odstavecseseznamem"/>
        <w:ind w:left="-11"/>
        <w:jc w:val="both"/>
        <w:rPr>
          <w:rFonts w:ascii="Arial" w:hAnsi="Arial" w:cs="Arial"/>
        </w:rPr>
      </w:pPr>
      <w:r w:rsidRPr="00C321D5">
        <w:rPr>
          <w:rFonts w:ascii="Arial" w:hAnsi="Arial" w:cs="Arial"/>
          <w:vertAlign w:val="superscript"/>
        </w:rPr>
        <w:t xml:space="preserve">1) </w:t>
      </w:r>
      <w:r w:rsidRPr="00C321D5">
        <w:rPr>
          <w:rFonts w:ascii="Arial" w:hAnsi="Arial" w:cs="Arial"/>
        </w:rPr>
        <w:t>název dodavatele, adresa ceníku, jméno experta, …</w:t>
      </w:r>
    </w:p>
    <w:p w14:paraId="6F29B441" w14:textId="77777777" w:rsidR="00781C2D" w:rsidRPr="00C321D5" w:rsidRDefault="00781C2D" w:rsidP="00781C2D">
      <w:pPr>
        <w:pStyle w:val="Odstavecseseznamem"/>
        <w:ind w:left="-11"/>
        <w:jc w:val="both"/>
        <w:rPr>
          <w:rFonts w:ascii="Arial" w:hAnsi="Arial" w:cs="Arial"/>
        </w:rPr>
      </w:pPr>
      <w:r w:rsidRPr="00C321D5">
        <w:rPr>
          <w:rFonts w:ascii="Arial" w:hAnsi="Arial" w:cs="Arial"/>
          <w:vertAlign w:val="superscript"/>
        </w:rPr>
        <w:t>2)</w:t>
      </w:r>
      <w:r w:rsidRPr="00C321D5">
        <w:rPr>
          <w:rFonts w:ascii="Arial" w:hAnsi="Arial" w:cs="Arial"/>
        </w:rPr>
        <w:t xml:space="preserve"> průzkum trhu, zakázky se stejným či obdobným plněním, jiný způsob</w:t>
      </w:r>
    </w:p>
    <w:p w14:paraId="2DF51EE5" w14:textId="77777777" w:rsidR="00781C2D" w:rsidRPr="00C321D5" w:rsidRDefault="00781C2D" w:rsidP="00781C2D">
      <w:pPr>
        <w:pStyle w:val="Odstavecseseznamem"/>
        <w:ind w:left="-11"/>
        <w:jc w:val="both"/>
        <w:rPr>
          <w:rFonts w:ascii="Arial" w:hAnsi="Arial" w:cs="Arial"/>
        </w:rPr>
      </w:pPr>
      <w:r w:rsidRPr="00C321D5">
        <w:rPr>
          <w:rFonts w:ascii="Arial" w:hAnsi="Arial" w:cs="Arial"/>
          <w:vertAlign w:val="superscript"/>
        </w:rPr>
        <w:t xml:space="preserve">3) </w:t>
      </w:r>
      <w:r w:rsidRPr="00C321D5">
        <w:rPr>
          <w:rFonts w:ascii="Arial" w:hAnsi="Arial" w:cs="Arial"/>
        </w:rPr>
        <w:t>pokud je relevantní</w:t>
      </w:r>
    </w:p>
    <w:p w14:paraId="2FAF05A5" w14:textId="77777777" w:rsidR="00781C2D" w:rsidRPr="00C321D5" w:rsidRDefault="00781C2D" w:rsidP="00781C2D">
      <w:pPr>
        <w:pStyle w:val="Odstavecseseznamem"/>
        <w:ind w:left="0"/>
        <w:jc w:val="both"/>
        <w:rPr>
          <w:rFonts w:ascii="Arial" w:hAnsi="Arial" w:cs="Arial"/>
        </w:rPr>
      </w:pPr>
      <w:r w:rsidRPr="00C321D5">
        <w:rPr>
          <w:rFonts w:ascii="Arial" w:hAnsi="Arial" w:cs="Arial"/>
        </w:rPr>
        <w:t xml:space="preserve">Komentář ke stanovení ceny do rozpočtu projektu (pokud je relevantní). </w:t>
      </w:r>
    </w:p>
    <w:p w14:paraId="6878453C" w14:textId="4C86A011" w:rsidR="00781C2D" w:rsidRPr="00C321D5" w:rsidRDefault="00781C2D" w:rsidP="00781C2D">
      <w:pPr>
        <w:jc w:val="both"/>
        <w:rPr>
          <w:rFonts w:ascii="Arial" w:hAnsi="Arial" w:cs="Arial"/>
          <w:i/>
          <w:iCs/>
        </w:rPr>
      </w:pPr>
      <w:r w:rsidRPr="00C321D5">
        <w:rPr>
          <w:rFonts w:ascii="Arial" w:hAnsi="Arial" w:cs="Arial"/>
        </w:rPr>
        <w:fldChar w:fldCharType="end"/>
      </w:r>
      <w:r w:rsidRPr="00C321D5">
        <w:rPr>
          <w:rFonts w:ascii="Arial" w:hAnsi="Arial" w:cs="Arial"/>
          <w:i/>
          <w:iCs/>
        </w:rPr>
        <w:t xml:space="preserve">Žadatel nedokládá podklady, ze kterých vycházel při stanovení cen do rozpočtu projektu </w:t>
      </w:r>
      <w:r w:rsidR="00A011BB" w:rsidRPr="00C321D5">
        <w:rPr>
          <w:rFonts w:ascii="Arial" w:hAnsi="Arial" w:cs="Arial"/>
          <w:i/>
          <w:iCs/>
        </w:rPr>
        <w:t xml:space="preserve">v projektové žádosti </w:t>
      </w:r>
      <w:r w:rsidRPr="00C321D5">
        <w:rPr>
          <w:rFonts w:ascii="Arial" w:hAnsi="Arial" w:cs="Arial"/>
          <w:i/>
          <w:iCs/>
        </w:rPr>
        <w:t>(např. písemná či elektronická komunikace s oslovenými dodavateli, nabídky, ceníky dodavatelů, výtisk internetových stránek dodavatelů nebo srovnávače cen</w:t>
      </w:r>
      <w:r w:rsidR="00A011BB" w:rsidRPr="00C321D5">
        <w:rPr>
          <w:rFonts w:ascii="Arial" w:hAnsi="Arial" w:cs="Arial"/>
          <w:i/>
          <w:iCs/>
        </w:rPr>
        <w:t xml:space="preserve">, smlouvy na obdobné zakázky). Podklady však musí </w:t>
      </w:r>
      <w:r w:rsidRPr="00C321D5">
        <w:rPr>
          <w:rFonts w:ascii="Arial" w:hAnsi="Arial" w:cs="Arial"/>
          <w:i/>
          <w:iCs/>
        </w:rPr>
        <w:t>mít k dispozici a na v</w:t>
      </w:r>
      <w:r w:rsidR="0043402F">
        <w:rPr>
          <w:rFonts w:ascii="Arial" w:hAnsi="Arial" w:cs="Arial"/>
          <w:i/>
          <w:iCs/>
        </w:rPr>
        <w:t xml:space="preserve">yžádání </w:t>
      </w:r>
      <w:r w:rsidRPr="00C321D5">
        <w:rPr>
          <w:rFonts w:ascii="Arial" w:hAnsi="Arial" w:cs="Arial"/>
          <w:i/>
          <w:iCs/>
        </w:rPr>
        <w:t>je doloži</w:t>
      </w:r>
      <w:r w:rsidR="00A750DA">
        <w:rPr>
          <w:rFonts w:ascii="Arial" w:hAnsi="Arial" w:cs="Arial"/>
          <w:i/>
          <w:iCs/>
        </w:rPr>
        <w:t>t, s výjimkou znaleckého posudku, který</w:t>
      </w:r>
      <w:r w:rsidR="00A750DA" w:rsidRPr="002257B6">
        <w:rPr>
          <w:rFonts w:ascii="Arial" w:hAnsi="Arial" w:cs="Arial"/>
          <w:i/>
          <w:iCs/>
        </w:rPr>
        <w:t xml:space="preserve"> žadatel dokládá nejpozději k datu vydání PA/Rozhodnutí (viz Obecná pravidla </w:t>
      </w:r>
      <w:bookmarkStart w:id="30" w:name="_Hlk106710774"/>
      <w:r w:rsidR="00A750DA" w:rsidRPr="002257B6">
        <w:rPr>
          <w:rFonts w:ascii="Arial" w:hAnsi="Arial" w:cs="Arial"/>
          <w:i/>
          <w:iCs/>
        </w:rPr>
        <w:t>kap</w:t>
      </w:r>
      <w:r w:rsidR="00A750DA">
        <w:rPr>
          <w:rFonts w:ascii="Arial" w:hAnsi="Arial" w:cs="Arial"/>
          <w:i/>
          <w:iCs/>
        </w:rPr>
        <w:t>itola</w:t>
      </w:r>
      <w:r w:rsidR="00A750DA" w:rsidRPr="002257B6">
        <w:rPr>
          <w:rFonts w:ascii="Arial" w:hAnsi="Arial" w:cs="Arial"/>
          <w:i/>
          <w:iCs/>
        </w:rPr>
        <w:t xml:space="preserve"> 3.3.4</w:t>
      </w:r>
      <w:bookmarkEnd w:id="30"/>
      <w:r w:rsidR="00A750DA" w:rsidRPr="002257B6">
        <w:rPr>
          <w:rFonts w:ascii="Arial" w:hAnsi="Arial" w:cs="Arial"/>
          <w:i/>
          <w:iCs/>
        </w:rPr>
        <w:t>)</w:t>
      </w:r>
      <w:r w:rsidRPr="00C321D5">
        <w:rPr>
          <w:rFonts w:ascii="Arial" w:hAnsi="Arial" w:cs="Arial"/>
          <w:i/>
          <w:iCs/>
        </w:rPr>
        <w:t xml:space="preserve">. </w:t>
      </w:r>
    </w:p>
    <w:p w14:paraId="6904F4C6" w14:textId="77777777" w:rsidR="00781C2D" w:rsidRPr="00C321D5" w:rsidRDefault="00781C2D" w:rsidP="00781C2D">
      <w:pPr>
        <w:jc w:val="both"/>
        <w:rPr>
          <w:rFonts w:ascii="Arial" w:hAnsi="Arial" w:cs="Arial"/>
          <w:i/>
          <w:iCs/>
        </w:rPr>
      </w:pPr>
      <w:r w:rsidRPr="00C321D5">
        <w:rPr>
          <w:rFonts w:ascii="Arial" w:hAnsi="Arial" w:cs="Arial"/>
          <w:i/>
          <w:iCs/>
        </w:rPr>
        <w:t>V případě, že žadatel do rozpočtu projektu zahrne jinou částku, než která vyplynula z jednoho z uvedených postupů (např. započtení inflace / vývoje trhu / změny směnného kurzu cizích měn pro zakázky realizované za několik let nad cenu zjištěnou z aktuálního ceníku), postup úpravy ceny zdůvodní v popisu stanovení ceny.</w:t>
      </w:r>
    </w:p>
    <w:p w14:paraId="7E2F31EF" w14:textId="77777777" w:rsidR="00781C2D" w:rsidRPr="00C321D5" w:rsidRDefault="00781C2D" w:rsidP="00781C2D">
      <w:pPr>
        <w:keepNext/>
        <w:jc w:val="both"/>
        <w:rPr>
          <w:rFonts w:ascii="Arial" w:hAnsi="Arial" w:cs="Arial"/>
          <w:b/>
          <w:i/>
          <w:iCs/>
          <w:u w:val="single"/>
        </w:rPr>
      </w:pPr>
      <w:r w:rsidRPr="00C321D5">
        <w:rPr>
          <w:rFonts w:ascii="Arial" w:hAnsi="Arial" w:cs="Arial"/>
          <w:b/>
          <w:i/>
          <w:iCs/>
          <w:u w:val="single"/>
        </w:rPr>
        <w:t>2. Způsob stanovení cen do rozpočtu na základě výsledku stanovení předpokládané hodnoty zakázky</w:t>
      </w:r>
    </w:p>
    <w:p w14:paraId="739B8E24" w14:textId="11505FEE" w:rsidR="00781C2D" w:rsidRPr="00C321D5" w:rsidRDefault="00781C2D" w:rsidP="00781C2D">
      <w:pPr>
        <w:jc w:val="both"/>
        <w:rPr>
          <w:rFonts w:ascii="Arial" w:hAnsi="Arial" w:cs="Arial"/>
          <w:i/>
          <w:iCs/>
        </w:rPr>
      </w:pPr>
      <w:r w:rsidRPr="00C321D5">
        <w:rPr>
          <w:rFonts w:ascii="Arial" w:hAnsi="Arial" w:cs="Arial"/>
          <w:i/>
          <w:iCs/>
        </w:rPr>
        <w:t>Pokud žadatel nevyužije pro konkrétní položku výše uvedený postup bodu 1. pro stanovení cen do rozpočtu projektu, popřípadě jedná-li se o zahájenou zakázku, předloží namísto něj níže uvedenou tabulku zachycující způsob a výsledek stanovení předpokládané hodnoty příslušné zakázky. Způsob stanovení předpokládané hodnoty zakázky musí odpovídat předpisům (</w:t>
      </w:r>
      <w:r w:rsidR="00E94F1A" w:rsidRPr="029FD7A3">
        <w:rPr>
          <w:rFonts w:ascii="Arial" w:hAnsi="Arial" w:cs="Arial"/>
          <w:i/>
          <w:iCs/>
        </w:rPr>
        <w:t>ZZVZ nebo MPZ</w:t>
      </w:r>
      <w:r w:rsidRPr="00C321D5">
        <w:rPr>
          <w:rFonts w:ascii="Arial" w:hAnsi="Arial" w:cs="Arial"/>
          <w:i/>
          <w:iCs/>
        </w:rPr>
        <w:t xml:space="preserve">) dle druhu zakázky a obsahovat konkrétní údaje, ze kterých zadavatel vycházel při stanovení předpokládané hodnoty zakázky. Například pokud předpokládaná hodnota byla stanovena dle zkušeností s obdobnými zakázkami, uvede se název a identifikace zadavatelů těchto zakázek. Pokud se jedná o průzkum trhu, uvede se identifikace dodavatelů a jejich odhad předpokládané ceny plnění. </w:t>
      </w:r>
    </w:p>
    <w:p w14:paraId="31A8DFB5" w14:textId="7C210293" w:rsidR="00781C2D" w:rsidRPr="00C321D5" w:rsidRDefault="00781C2D" w:rsidP="00781C2D">
      <w:pPr>
        <w:jc w:val="both"/>
        <w:rPr>
          <w:rFonts w:ascii="Arial" w:hAnsi="Arial" w:cs="Arial"/>
          <w:i/>
          <w:iCs/>
        </w:rPr>
      </w:pPr>
      <w:r w:rsidRPr="00C321D5">
        <w:rPr>
          <w:rFonts w:ascii="Arial" w:hAnsi="Arial" w:cs="Arial"/>
          <w:i/>
          <w:iCs/>
        </w:rPr>
        <w:t xml:space="preserve">Tím nejsou dotčeny povinnosti předkládat dokumentaci k veřejným zakázkám dle kapitoly </w:t>
      </w:r>
      <w:r w:rsidR="009F5137" w:rsidRPr="00937B75">
        <w:rPr>
          <w:rFonts w:ascii="Arial" w:hAnsi="Arial" w:cs="Arial"/>
          <w:i/>
          <w:iCs/>
        </w:rPr>
        <w:t>5</w:t>
      </w:r>
      <w:r w:rsidRPr="00C321D5">
        <w:rPr>
          <w:rFonts w:ascii="Arial" w:hAnsi="Arial" w:cs="Arial"/>
          <w:i/>
          <w:iCs/>
        </w:rPr>
        <w:t xml:space="preserve"> Obecných pravidel.</w:t>
      </w:r>
    </w:p>
    <w:p w14:paraId="21176BEC" w14:textId="055609B9" w:rsidR="00A750DA" w:rsidRPr="00C321D5" w:rsidRDefault="00781C2D" w:rsidP="00937B75">
      <w:pPr>
        <w:jc w:val="both"/>
        <w:rPr>
          <w:rFonts w:ascii="Arial" w:hAnsi="Arial" w:cs="Arial"/>
        </w:rPr>
      </w:pPr>
      <w:r w:rsidRPr="00C321D5">
        <w:rPr>
          <w:rFonts w:ascii="Arial" w:hAnsi="Arial" w:cs="Arial"/>
          <w:b/>
          <w:bCs/>
        </w:rPr>
        <w:t>Tabulka B</w:t>
      </w:r>
      <w:r w:rsidRPr="00C321D5">
        <w:rPr>
          <w:rFonts w:ascii="Arial" w:hAnsi="Arial" w:cs="Arial"/>
        </w:rPr>
        <w:t xml:space="preserve"> Stanovení cen do rozpočtu na základě výsledku stanovení předpokládané hodnoty zakázky</w:t>
      </w:r>
    </w:p>
    <w:tbl>
      <w:tblPr>
        <w:tblStyle w:val="Mkatabulky"/>
        <w:tblW w:w="0" w:type="auto"/>
        <w:jc w:val="center"/>
        <w:tblLook w:val="04A0" w:firstRow="1" w:lastRow="0" w:firstColumn="1" w:lastColumn="0" w:noHBand="0" w:noVBand="1"/>
      </w:tblPr>
      <w:tblGrid>
        <w:gridCol w:w="1126"/>
        <w:gridCol w:w="1105"/>
        <w:gridCol w:w="1244"/>
        <w:gridCol w:w="1046"/>
        <w:gridCol w:w="1117"/>
        <w:gridCol w:w="1171"/>
        <w:gridCol w:w="997"/>
        <w:gridCol w:w="1256"/>
      </w:tblGrid>
      <w:tr w:rsidR="00A750DA" w14:paraId="09C4A3BA" w14:textId="77777777" w:rsidTr="00A750DA">
        <w:trPr>
          <w:jc w:val="center"/>
        </w:trPr>
        <w:tc>
          <w:tcPr>
            <w:tcW w:w="1126" w:type="dxa"/>
            <w:shd w:val="clear" w:color="auto" w:fill="A6A6A6" w:themeFill="background1" w:themeFillShade="A6"/>
            <w:vAlign w:val="center"/>
          </w:tcPr>
          <w:p w14:paraId="1A940F4F" w14:textId="77777777" w:rsidR="00A750DA" w:rsidRPr="004E5825" w:rsidRDefault="00A750DA" w:rsidP="00A750DA">
            <w:pPr>
              <w:jc w:val="center"/>
              <w:rPr>
                <w:rFonts w:ascii="Arial" w:hAnsi="Arial" w:cs="Arial"/>
                <w:b/>
                <w:bCs/>
                <w:sz w:val="16"/>
                <w:szCs w:val="16"/>
              </w:rPr>
            </w:pPr>
            <w:r w:rsidRPr="004E5825">
              <w:rPr>
                <w:rFonts w:ascii="Arial" w:hAnsi="Arial" w:cs="Arial"/>
                <w:b/>
                <w:bCs/>
                <w:sz w:val="16"/>
                <w:szCs w:val="16"/>
              </w:rPr>
              <w:t>Číslo podkladu</w:t>
            </w:r>
          </w:p>
        </w:tc>
        <w:tc>
          <w:tcPr>
            <w:tcW w:w="1105" w:type="dxa"/>
            <w:shd w:val="clear" w:color="auto" w:fill="A6A6A6" w:themeFill="background1" w:themeFillShade="A6"/>
            <w:vAlign w:val="center"/>
          </w:tcPr>
          <w:p w14:paraId="3D1C039F" w14:textId="77777777" w:rsidR="00A750DA" w:rsidRPr="004E5825" w:rsidRDefault="00A750DA" w:rsidP="00A750DA">
            <w:pPr>
              <w:jc w:val="center"/>
              <w:rPr>
                <w:rFonts w:ascii="Arial" w:hAnsi="Arial" w:cs="Arial"/>
                <w:b/>
                <w:bCs/>
                <w:sz w:val="16"/>
                <w:szCs w:val="16"/>
              </w:rPr>
            </w:pPr>
            <w:r w:rsidRPr="004E5825">
              <w:rPr>
                <w:rFonts w:ascii="Arial" w:hAnsi="Arial" w:cs="Arial"/>
                <w:b/>
                <w:bCs/>
                <w:sz w:val="16"/>
                <w:szCs w:val="16"/>
              </w:rPr>
              <w:t>Podklad ze dne</w:t>
            </w:r>
          </w:p>
        </w:tc>
        <w:tc>
          <w:tcPr>
            <w:tcW w:w="1244" w:type="dxa"/>
            <w:shd w:val="clear" w:color="auto" w:fill="A6A6A6" w:themeFill="background1" w:themeFillShade="A6"/>
            <w:vAlign w:val="center"/>
          </w:tcPr>
          <w:p w14:paraId="76C3ADE5" w14:textId="77777777" w:rsidR="00A750DA" w:rsidRPr="004E5825" w:rsidRDefault="00A750DA" w:rsidP="00A750DA">
            <w:pPr>
              <w:jc w:val="center"/>
              <w:rPr>
                <w:rFonts w:ascii="Arial" w:hAnsi="Arial" w:cs="Arial"/>
                <w:b/>
                <w:bCs/>
                <w:sz w:val="16"/>
                <w:szCs w:val="16"/>
              </w:rPr>
            </w:pPr>
            <w:r w:rsidRPr="004E5825">
              <w:rPr>
                <w:rFonts w:ascii="Arial" w:hAnsi="Arial" w:cs="Arial"/>
                <w:b/>
                <w:bCs/>
                <w:sz w:val="16"/>
                <w:szCs w:val="16"/>
              </w:rPr>
              <w:t>Zdroj informací</w:t>
            </w:r>
          </w:p>
        </w:tc>
        <w:tc>
          <w:tcPr>
            <w:tcW w:w="1046" w:type="dxa"/>
            <w:shd w:val="clear" w:color="auto" w:fill="A6A6A6" w:themeFill="background1" w:themeFillShade="A6"/>
            <w:vAlign w:val="center"/>
          </w:tcPr>
          <w:p w14:paraId="4BF320CD" w14:textId="77777777" w:rsidR="00A750DA" w:rsidRPr="004E5825" w:rsidRDefault="00A750DA" w:rsidP="00A750DA">
            <w:pPr>
              <w:jc w:val="center"/>
              <w:rPr>
                <w:rFonts w:ascii="Arial" w:hAnsi="Arial" w:cs="Arial"/>
                <w:b/>
                <w:bCs/>
                <w:sz w:val="16"/>
                <w:szCs w:val="16"/>
              </w:rPr>
            </w:pPr>
            <w:r w:rsidRPr="004E5825">
              <w:rPr>
                <w:rFonts w:ascii="Arial" w:hAnsi="Arial" w:cs="Arial"/>
                <w:b/>
                <w:bCs/>
                <w:sz w:val="16"/>
                <w:szCs w:val="16"/>
              </w:rPr>
              <w:t>Cena bez DPH</w:t>
            </w:r>
          </w:p>
        </w:tc>
        <w:tc>
          <w:tcPr>
            <w:tcW w:w="1117" w:type="dxa"/>
            <w:shd w:val="clear" w:color="auto" w:fill="A6A6A6" w:themeFill="background1" w:themeFillShade="A6"/>
            <w:vAlign w:val="center"/>
          </w:tcPr>
          <w:p w14:paraId="493E46FE" w14:textId="77777777" w:rsidR="00A750DA" w:rsidRPr="004E5825" w:rsidRDefault="00A750DA" w:rsidP="00A750DA">
            <w:pPr>
              <w:jc w:val="center"/>
              <w:rPr>
                <w:rFonts w:ascii="Arial" w:hAnsi="Arial" w:cs="Arial"/>
                <w:b/>
                <w:bCs/>
                <w:sz w:val="16"/>
                <w:szCs w:val="16"/>
              </w:rPr>
            </w:pPr>
            <w:r w:rsidRPr="004E5825">
              <w:rPr>
                <w:rFonts w:ascii="Arial" w:hAnsi="Arial" w:cs="Arial"/>
                <w:b/>
                <w:bCs/>
                <w:sz w:val="16"/>
                <w:szCs w:val="16"/>
              </w:rPr>
              <w:t>Použitá cena do rozpočtu</w:t>
            </w:r>
          </w:p>
        </w:tc>
        <w:tc>
          <w:tcPr>
            <w:tcW w:w="1171" w:type="dxa"/>
            <w:shd w:val="clear" w:color="auto" w:fill="A6A6A6" w:themeFill="background1" w:themeFillShade="A6"/>
            <w:vAlign w:val="center"/>
          </w:tcPr>
          <w:p w14:paraId="7536550A" w14:textId="77777777" w:rsidR="00A750DA" w:rsidRPr="004E5825" w:rsidRDefault="00A750DA" w:rsidP="00A750DA">
            <w:pPr>
              <w:jc w:val="center"/>
              <w:rPr>
                <w:rFonts w:ascii="Arial" w:hAnsi="Arial" w:cs="Arial"/>
                <w:b/>
                <w:bCs/>
                <w:sz w:val="16"/>
                <w:szCs w:val="16"/>
              </w:rPr>
            </w:pPr>
            <w:r w:rsidRPr="004E5825">
              <w:rPr>
                <w:rFonts w:ascii="Arial" w:hAnsi="Arial" w:cs="Arial"/>
                <w:b/>
                <w:bCs/>
                <w:sz w:val="16"/>
                <w:szCs w:val="16"/>
              </w:rPr>
              <w:t>Princip stanovení ceny</w:t>
            </w:r>
          </w:p>
        </w:tc>
        <w:tc>
          <w:tcPr>
            <w:tcW w:w="997" w:type="dxa"/>
            <w:shd w:val="clear" w:color="auto" w:fill="A6A6A6" w:themeFill="background1" w:themeFillShade="A6"/>
            <w:vAlign w:val="center"/>
          </w:tcPr>
          <w:p w14:paraId="40694782" w14:textId="77777777" w:rsidR="00A750DA" w:rsidRPr="004E5825" w:rsidRDefault="00A750DA" w:rsidP="00A750DA">
            <w:pPr>
              <w:jc w:val="center"/>
              <w:rPr>
                <w:rFonts w:ascii="Arial" w:hAnsi="Arial" w:cs="Arial"/>
                <w:b/>
                <w:bCs/>
                <w:sz w:val="16"/>
                <w:szCs w:val="16"/>
              </w:rPr>
            </w:pPr>
            <w:r>
              <w:rPr>
                <w:rFonts w:ascii="Arial" w:hAnsi="Arial" w:cs="Arial"/>
                <w:b/>
                <w:bCs/>
                <w:sz w:val="16"/>
                <w:szCs w:val="16"/>
              </w:rPr>
              <w:t xml:space="preserve">Číslo </w:t>
            </w:r>
            <w:r w:rsidRPr="004E5825">
              <w:rPr>
                <w:rFonts w:ascii="Arial" w:hAnsi="Arial" w:cs="Arial"/>
                <w:b/>
                <w:bCs/>
                <w:sz w:val="16"/>
                <w:szCs w:val="16"/>
              </w:rPr>
              <w:t>V</w:t>
            </w:r>
            <w:r>
              <w:rPr>
                <w:rFonts w:ascii="Arial" w:hAnsi="Arial" w:cs="Arial"/>
                <w:b/>
                <w:bCs/>
                <w:sz w:val="16"/>
                <w:szCs w:val="16"/>
              </w:rPr>
              <w:t>Z / hash VZ</w:t>
            </w:r>
            <w:r w:rsidRPr="004E5825">
              <w:rPr>
                <w:rFonts w:ascii="Arial" w:hAnsi="Arial" w:cs="Arial"/>
                <w:b/>
                <w:bCs/>
                <w:sz w:val="16"/>
                <w:szCs w:val="16"/>
              </w:rPr>
              <w:t xml:space="preserve"> č.</w:t>
            </w:r>
          </w:p>
        </w:tc>
        <w:tc>
          <w:tcPr>
            <w:tcW w:w="1256" w:type="dxa"/>
            <w:shd w:val="clear" w:color="auto" w:fill="A6A6A6" w:themeFill="background1" w:themeFillShade="A6"/>
            <w:vAlign w:val="center"/>
          </w:tcPr>
          <w:p w14:paraId="21E92F34" w14:textId="77777777" w:rsidR="00A750DA" w:rsidRPr="004E5825" w:rsidRDefault="00A750DA" w:rsidP="00A750DA">
            <w:pPr>
              <w:jc w:val="center"/>
              <w:rPr>
                <w:rFonts w:ascii="Arial" w:hAnsi="Arial" w:cs="Arial"/>
                <w:b/>
                <w:bCs/>
                <w:sz w:val="16"/>
                <w:szCs w:val="16"/>
              </w:rPr>
            </w:pPr>
            <w:r w:rsidRPr="004E5825">
              <w:rPr>
                <w:rFonts w:ascii="Arial" w:hAnsi="Arial" w:cs="Arial"/>
                <w:b/>
                <w:bCs/>
                <w:sz w:val="16"/>
                <w:szCs w:val="16"/>
              </w:rPr>
              <w:t xml:space="preserve">Plánované </w:t>
            </w:r>
            <w:r>
              <w:rPr>
                <w:rFonts w:ascii="Arial" w:hAnsi="Arial" w:cs="Arial"/>
                <w:b/>
                <w:bCs/>
                <w:sz w:val="16"/>
                <w:szCs w:val="16"/>
              </w:rPr>
              <w:t xml:space="preserve">/ skutečné datum </w:t>
            </w:r>
            <w:r w:rsidRPr="004E5825">
              <w:rPr>
                <w:rFonts w:ascii="Arial" w:hAnsi="Arial" w:cs="Arial"/>
                <w:b/>
                <w:bCs/>
                <w:sz w:val="16"/>
                <w:szCs w:val="16"/>
              </w:rPr>
              <w:t>zahájení V</w:t>
            </w:r>
            <w:r>
              <w:rPr>
                <w:rFonts w:ascii="Arial" w:hAnsi="Arial" w:cs="Arial"/>
                <w:b/>
                <w:bCs/>
                <w:sz w:val="16"/>
                <w:szCs w:val="16"/>
              </w:rPr>
              <w:t>Z</w:t>
            </w:r>
          </w:p>
        </w:tc>
      </w:tr>
      <w:tr w:rsidR="00A750DA" w14:paraId="7D57CA31" w14:textId="77777777" w:rsidTr="00A750DA">
        <w:trPr>
          <w:jc w:val="center"/>
        </w:trPr>
        <w:tc>
          <w:tcPr>
            <w:tcW w:w="1126" w:type="dxa"/>
          </w:tcPr>
          <w:p w14:paraId="57C9D522" w14:textId="77777777" w:rsidR="00A750DA" w:rsidRPr="004E5825" w:rsidRDefault="00A750DA" w:rsidP="00A750DA">
            <w:pPr>
              <w:jc w:val="center"/>
              <w:rPr>
                <w:rFonts w:ascii="Arial" w:hAnsi="Arial" w:cs="Arial"/>
                <w:sz w:val="16"/>
                <w:szCs w:val="16"/>
              </w:rPr>
            </w:pPr>
            <w:r w:rsidRPr="004E5825">
              <w:rPr>
                <w:rFonts w:ascii="Arial" w:hAnsi="Arial" w:cs="Arial"/>
                <w:sz w:val="16"/>
                <w:szCs w:val="16"/>
              </w:rPr>
              <w:t>1</w:t>
            </w:r>
          </w:p>
        </w:tc>
        <w:tc>
          <w:tcPr>
            <w:tcW w:w="1105" w:type="dxa"/>
          </w:tcPr>
          <w:p w14:paraId="75026CE3" w14:textId="77777777" w:rsidR="00A750DA" w:rsidRDefault="00A750DA" w:rsidP="00A750DA">
            <w:pPr>
              <w:rPr>
                <w:rFonts w:ascii="Arial" w:hAnsi="Arial" w:cs="Arial"/>
              </w:rPr>
            </w:pPr>
          </w:p>
        </w:tc>
        <w:tc>
          <w:tcPr>
            <w:tcW w:w="1244" w:type="dxa"/>
          </w:tcPr>
          <w:p w14:paraId="7918441C" w14:textId="77777777" w:rsidR="00A750DA" w:rsidRDefault="00A750DA" w:rsidP="00A750DA">
            <w:pPr>
              <w:rPr>
                <w:rFonts w:ascii="Arial" w:hAnsi="Arial" w:cs="Arial"/>
              </w:rPr>
            </w:pPr>
          </w:p>
        </w:tc>
        <w:tc>
          <w:tcPr>
            <w:tcW w:w="1046" w:type="dxa"/>
          </w:tcPr>
          <w:p w14:paraId="32F9EBEC" w14:textId="77777777" w:rsidR="00A750DA" w:rsidRDefault="00A750DA" w:rsidP="00A750DA">
            <w:pPr>
              <w:rPr>
                <w:rFonts w:ascii="Arial" w:hAnsi="Arial" w:cs="Arial"/>
              </w:rPr>
            </w:pPr>
          </w:p>
        </w:tc>
        <w:tc>
          <w:tcPr>
            <w:tcW w:w="1117" w:type="dxa"/>
            <w:vMerge w:val="restart"/>
            <w:shd w:val="clear" w:color="auto" w:fill="D9D9D9" w:themeFill="background1" w:themeFillShade="D9"/>
          </w:tcPr>
          <w:p w14:paraId="38DC790D" w14:textId="77777777" w:rsidR="00A750DA" w:rsidRDefault="00A750DA" w:rsidP="00A750DA">
            <w:pPr>
              <w:rPr>
                <w:rFonts w:ascii="Arial" w:hAnsi="Arial" w:cs="Arial"/>
              </w:rPr>
            </w:pPr>
          </w:p>
        </w:tc>
        <w:tc>
          <w:tcPr>
            <w:tcW w:w="1171" w:type="dxa"/>
            <w:vMerge w:val="restart"/>
            <w:shd w:val="clear" w:color="auto" w:fill="D9D9D9" w:themeFill="background1" w:themeFillShade="D9"/>
          </w:tcPr>
          <w:p w14:paraId="7D1CCA06" w14:textId="77777777" w:rsidR="00A750DA" w:rsidRDefault="00A750DA" w:rsidP="00A750DA">
            <w:pPr>
              <w:rPr>
                <w:rFonts w:ascii="Arial" w:hAnsi="Arial" w:cs="Arial"/>
              </w:rPr>
            </w:pPr>
          </w:p>
        </w:tc>
        <w:tc>
          <w:tcPr>
            <w:tcW w:w="997" w:type="dxa"/>
            <w:vMerge w:val="restart"/>
            <w:shd w:val="clear" w:color="auto" w:fill="D9D9D9" w:themeFill="background1" w:themeFillShade="D9"/>
          </w:tcPr>
          <w:p w14:paraId="547F545F" w14:textId="77777777" w:rsidR="00A750DA" w:rsidRDefault="00A750DA" w:rsidP="00A750DA">
            <w:pPr>
              <w:rPr>
                <w:rFonts w:ascii="Arial" w:hAnsi="Arial" w:cs="Arial"/>
              </w:rPr>
            </w:pPr>
          </w:p>
        </w:tc>
        <w:tc>
          <w:tcPr>
            <w:tcW w:w="1256" w:type="dxa"/>
            <w:vMerge w:val="restart"/>
            <w:shd w:val="clear" w:color="auto" w:fill="D9D9D9" w:themeFill="background1" w:themeFillShade="D9"/>
          </w:tcPr>
          <w:p w14:paraId="33D494A8" w14:textId="77777777" w:rsidR="00A750DA" w:rsidRDefault="00A750DA" w:rsidP="00A750DA">
            <w:pPr>
              <w:rPr>
                <w:rFonts w:ascii="Arial" w:hAnsi="Arial" w:cs="Arial"/>
              </w:rPr>
            </w:pPr>
          </w:p>
        </w:tc>
      </w:tr>
      <w:tr w:rsidR="00A750DA" w14:paraId="173C1F94" w14:textId="77777777" w:rsidTr="00A750DA">
        <w:trPr>
          <w:jc w:val="center"/>
        </w:trPr>
        <w:tc>
          <w:tcPr>
            <w:tcW w:w="1126" w:type="dxa"/>
          </w:tcPr>
          <w:p w14:paraId="2BF4BFD9" w14:textId="77777777" w:rsidR="00A750DA" w:rsidRPr="004E5825" w:rsidRDefault="00A750DA" w:rsidP="00A750DA">
            <w:pPr>
              <w:jc w:val="center"/>
              <w:rPr>
                <w:rFonts w:ascii="Arial" w:hAnsi="Arial" w:cs="Arial"/>
                <w:sz w:val="16"/>
                <w:szCs w:val="16"/>
              </w:rPr>
            </w:pPr>
            <w:r w:rsidRPr="004E5825">
              <w:rPr>
                <w:rFonts w:ascii="Arial" w:hAnsi="Arial" w:cs="Arial"/>
                <w:sz w:val="16"/>
                <w:szCs w:val="16"/>
              </w:rPr>
              <w:t>2</w:t>
            </w:r>
          </w:p>
        </w:tc>
        <w:tc>
          <w:tcPr>
            <w:tcW w:w="1105" w:type="dxa"/>
          </w:tcPr>
          <w:p w14:paraId="6770C005" w14:textId="77777777" w:rsidR="00A750DA" w:rsidRDefault="00A750DA" w:rsidP="00A750DA">
            <w:pPr>
              <w:rPr>
                <w:rFonts w:ascii="Arial" w:hAnsi="Arial" w:cs="Arial"/>
              </w:rPr>
            </w:pPr>
          </w:p>
        </w:tc>
        <w:tc>
          <w:tcPr>
            <w:tcW w:w="1244" w:type="dxa"/>
          </w:tcPr>
          <w:p w14:paraId="6B837800" w14:textId="77777777" w:rsidR="00A750DA" w:rsidRDefault="00A750DA" w:rsidP="00A750DA">
            <w:pPr>
              <w:rPr>
                <w:rFonts w:ascii="Arial" w:hAnsi="Arial" w:cs="Arial"/>
              </w:rPr>
            </w:pPr>
          </w:p>
        </w:tc>
        <w:tc>
          <w:tcPr>
            <w:tcW w:w="1046" w:type="dxa"/>
          </w:tcPr>
          <w:p w14:paraId="2D9F7F54" w14:textId="77777777" w:rsidR="00A750DA" w:rsidRDefault="00A750DA" w:rsidP="00A750DA">
            <w:pPr>
              <w:rPr>
                <w:rFonts w:ascii="Arial" w:hAnsi="Arial" w:cs="Arial"/>
              </w:rPr>
            </w:pPr>
          </w:p>
        </w:tc>
        <w:tc>
          <w:tcPr>
            <w:tcW w:w="1117" w:type="dxa"/>
            <w:vMerge/>
            <w:shd w:val="clear" w:color="auto" w:fill="D9D9D9" w:themeFill="background1" w:themeFillShade="D9"/>
          </w:tcPr>
          <w:p w14:paraId="5AE47F92" w14:textId="77777777" w:rsidR="00A750DA" w:rsidRDefault="00A750DA" w:rsidP="00A750DA">
            <w:pPr>
              <w:rPr>
                <w:rFonts w:ascii="Arial" w:hAnsi="Arial" w:cs="Arial"/>
              </w:rPr>
            </w:pPr>
          </w:p>
        </w:tc>
        <w:tc>
          <w:tcPr>
            <w:tcW w:w="1171" w:type="dxa"/>
            <w:vMerge/>
            <w:shd w:val="clear" w:color="auto" w:fill="D9D9D9" w:themeFill="background1" w:themeFillShade="D9"/>
          </w:tcPr>
          <w:p w14:paraId="0AFEFDE0" w14:textId="77777777" w:rsidR="00A750DA" w:rsidRDefault="00A750DA" w:rsidP="00A750DA">
            <w:pPr>
              <w:rPr>
                <w:rFonts w:ascii="Arial" w:hAnsi="Arial" w:cs="Arial"/>
              </w:rPr>
            </w:pPr>
          </w:p>
        </w:tc>
        <w:tc>
          <w:tcPr>
            <w:tcW w:w="997" w:type="dxa"/>
            <w:vMerge/>
            <w:shd w:val="clear" w:color="auto" w:fill="D9D9D9" w:themeFill="background1" w:themeFillShade="D9"/>
          </w:tcPr>
          <w:p w14:paraId="735E3B2F" w14:textId="77777777" w:rsidR="00A750DA" w:rsidRDefault="00A750DA" w:rsidP="00A750DA">
            <w:pPr>
              <w:rPr>
                <w:rFonts w:ascii="Arial" w:hAnsi="Arial" w:cs="Arial"/>
              </w:rPr>
            </w:pPr>
          </w:p>
        </w:tc>
        <w:tc>
          <w:tcPr>
            <w:tcW w:w="1256" w:type="dxa"/>
            <w:vMerge/>
            <w:shd w:val="clear" w:color="auto" w:fill="D9D9D9" w:themeFill="background1" w:themeFillShade="D9"/>
          </w:tcPr>
          <w:p w14:paraId="01117EDA" w14:textId="77777777" w:rsidR="00A750DA" w:rsidRDefault="00A750DA" w:rsidP="00A750DA">
            <w:pPr>
              <w:rPr>
                <w:rFonts w:ascii="Arial" w:hAnsi="Arial" w:cs="Arial"/>
              </w:rPr>
            </w:pPr>
          </w:p>
        </w:tc>
      </w:tr>
      <w:tr w:rsidR="00A750DA" w14:paraId="10CC3C22" w14:textId="77777777" w:rsidTr="00A750DA">
        <w:trPr>
          <w:jc w:val="center"/>
        </w:trPr>
        <w:tc>
          <w:tcPr>
            <w:tcW w:w="1126" w:type="dxa"/>
          </w:tcPr>
          <w:p w14:paraId="789434F3" w14:textId="77777777" w:rsidR="00A750DA" w:rsidRPr="004E5825" w:rsidRDefault="00A750DA" w:rsidP="00A750DA">
            <w:pPr>
              <w:jc w:val="center"/>
              <w:rPr>
                <w:rFonts w:ascii="Arial" w:hAnsi="Arial" w:cs="Arial"/>
                <w:sz w:val="16"/>
                <w:szCs w:val="16"/>
              </w:rPr>
            </w:pPr>
            <w:r w:rsidRPr="004E5825">
              <w:rPr>
                <w:rFonts w:ascii="Arial" w:hAnsi="Arial" w:cs="Arial"/>
                <w:sz w:val="16"/>
                <w:szCs w:val="16"/>
              </w:rPr>
              <w:t>3</w:t>
            </w:r>
          </w:p>
        </w:tc>
        <w:tc>
          <w:tcPr>
            <w:tcW w:w="1105" w:type="dxa"/>
          </w:tcPr>
          <w:p w14:paraId="68C03EDB" w14:textId="77777777" w:rsidR="00A750DA" w:rsidRDefault="00A750DA" w:rsidP="00A750DA">
            <w:pPr>
              <w:rPr>
                <w:rFonts w:ascii="Arial" w:hAnsi="Arial" w:cs="Arial"/>
              </w:rPr>
            </w:pPr>
          </w:p>
        </w:tc>
        <w:tc>
          <w:tcPr>
            <w:tcW w:w="1244" w:type="dxa"/>
          </w:tcPr>
          <w:p w14:paraId="3238416F" w14:textId="77777777" w:rsidR="00A750DA" w:rsidRDefault="00A750DA" w:rsidP="00A750DA">
            <w:pPr>
              <w:rPr>
                <w:rFonts w:ascii="Arial" w:hAnsi="Arial" w:cs="Arial"/>
              </w:rPr>
            </w:pPr>
          </w:p>
        </w:tc>
        <w:tc>
          <w:tcPr>
            <w:tcW w:w="1046" w:type="dxa"/>
          </w:tcPr>
          <w:p w14:paraId="33330C0D" w14:textId="77777777" w:rsidR="00A750DA" w:rsidRDefault="00A750DA" w:rsidP="00A750DA">
            <w:pPr>
              <w:rPr>
                <w:rFonts w:ascii="Arial" w:hAnsi="Arial" w:cs="Arial"/>
              </w:rPr>
            </w:pPr>
          </w:p>
        </w:tc>
        <w:tc>
          <w:tcPr>
            <w:tcW w:w="1117" w:type="dxa"/>
            <w:vMerge/>
            <w:shd w:val="clear" w:color="auto" w:fill="D9D9D9" w:themeFill="background1" w:themeFillShade="D9"/>
          </w:tcPr>
          <w:p w14:paraId="48622890" w14:textId="77777777" w:rsidR="00A750DA" w:rsidRDefault="00A750DA" w:rsidP="00A750DA">
            <w:pPr>
              <w:rPr>
                <w:rFonts w:ascii="Arial" w:hAnsi="Arial" w:cs="Arial"/>
              </w:rPr>
            </w:pPr>
          </w:p>
        </w:tc>
        <w:tc>
          <w:tcPr>
            <w:tcW w:w="1171" w:type="dxa"/>
            <w:vMerge/>
            <w:shd w:val="clear" w:color="auto" w:fill="D9D9D9" w:themeFill="background1" w:themeFillShade="D9"/>
          </w:tcPr>
          <w:p w14:paraId="78BAEDFB" w14:textId="77777777" w:rsidR="00A750DA" w:rsidRDefault="00A750DA" w:rsidP="00A750DA">
            <w:pPr>
              <w:rPr>
                <w:rFonts w:ascii="Arial" w:hAnsi="Arial" w:cs="Arial"/>
              </w:rPr>
            </w:pPr>
          </w:p>
        </w:tc>
        <w:tc>
          <w:tcPr>
            <w:tcW w:w="997" w:type="dxa"/>
            <w:vMerge/>
            <w:shd w:val="clear" w:color="auto" w:fill="D9D9D9" w:themeFill="background1" w:themeFillShade="D9"/>
          </w:tcPr>
          <w:p w14:paraId="3648B5F0" w14:textId="77777777" w:rsidR="00A750DA" w:rsidRDefault="00A750DA" w:rsidP="00A750DA">
            <w:pPr>
              <w:rPr>
                <w:rFonts w:ascii="Arial" w:hAnsi="Arial" w:cs="Arial"/>
              </w:rPr>
            </w:pPr>
          </w:p>
        </w:tc>
        <w:tc>
          <w:tcPr>
            <w:tcW w:w="1256" w:type="dxa"/>
            <w:vMerge/>
            <w:shd w:val="clear" w:color="auto" w:fill="D9D9D9" w:themeFill="background1" w:themeFillShade="D9"/>
          </w:tcPr>
          <w:p w14:paraId="1E78867D" w14:textId="77777777" w:rsidR="00A750DA" w:rsidRDefault="00A750DA" w:rsidP="00A750DA">
            <w:pPr>
              <w:rPr>
                <w:rFonts w:ascii="Arial" w:hAnsi="Arial" w:cs="Arial"/>
              </w:rPr>
            </w:pPr>
          </w:p>
        </w:tc>
      </w:tr>
    </w:tbl>
    <w:p w14:paraId="7288A882" w14:textId="41A63A4D" w:rsidR="00781C2D" w:rsidRPr="00C321D5" w:rsidRDefault="00781C2D" w:rsidP="00781C2D">
      <w:pPr>
        <w:pStyle w:val="Odstavecseseznamem"/>
        <w:ind w:left="0"/>
        <w:jc w:val="both"/>
        <w:rPr>
          <w:rFonts w:ascii="Arial" w:hAnsi="Arial" w:cs="Arial"/>
        </w:rPr>
      </w:pPr>
    </w:p>
    <w:p w14:paraId="7FB58347" w14:textId="77777777" w:rsidR="00781C2D" w:rsidRPr="00C321D5" w:rsidRDefault="00781C2D" w:rsidP="00781C2D">
      <w:pPr>
        <w:pStyle w:val="Odstavecseseznamem"/>
        <w:ind w:left="0"/>
        <w:jc w:val="both"/>
        <w:rPr>
          <w:rFonts w:ascii="Arial" w:hAnsi="Arial" w:cs="Arial"/>
        </w:rPr>
      </w:pPr>
      <w:r w:rsidRPr="00C321D5">
        <w:rPr>
          <w:rFonts w:ascii="Arial" w:hAnsi="Arial" w:cs="Arial"/>
        </w:rPr>
        <w:t xml:space="preserve">Komentář ke stanovení ceny do rozpočtu (pokud je relevantní). </w:t>
      </w:r>
    </w:p>
    <w:p w14:paraId="717A24F7" w14:textId="77777777" w:rsidR="00781C2D" w:rsidRPr="00C321D5" w:rsidRDefault="00781C2D" w:rsidP="00781C2D">
      <w:pPr>
        <w:pStyle w:val="Odstavecseseznamem"/>
        <w:ind w:left="0"/>
        <w:jc w:val="both"/>
        <w:rPr>
          <w:rFonts w:ascii="Arial" w:hAnsi="Arial" w:cs="Arial"/>
        </w:rPr>
      </w:pPr>
    </w:p>
    <w:p w14:paraId="75E90067" w14:textId="77777777" w:rsidR="00781C2D" w:rsidRPr="00C75029" w:rsidRDefault="00781C2D" w:rsidP="00781C2D">
      <w:pPr>
        <w:jc w:val="both"/>
        <w:rPr>
          <w:rFonts w:ascii="Arial" w:hAnsi="Arial" w:cs="Arial"/>
          <w:b/>
          <w:i/>
          <w:iCs/>
          <w:u w:val="single"/>
        </w:rPr>
      </w:pPr>
      <w:r w:rsidRPr="00C75029">
        <w:rPr>
          <w:rFonts w:ascii="Arial" w:hAnsi="Arial" w:cs="Arial"/>
          <w:b/>
          <w:i/>
          <w:iCs/>
          <w:u w:val="single"/>
        </w:rPr>
        <w:t>3. Způsob stanovení cen do rozpočtu na základě ukončené zakázky</w:t>
      </w:r>
    </w:p>
    <w:p w14:paraId="06C1662F" w14:textId="77777777" w:rsidR="00781C2D" w:rsidRPr="00C321D5" w:rsidRDefault="00781C2D" w:rsidP="00781C2D">
      <w:pPr>
        <w:jc w:val="both"/>
        <w:rPr>
          <w:rFonts w:ascii="Arial" w:hAnsi="Arial" w:cs="Arial"/>
          <w:i/>
          <w:iCs/>
        </w:rPr>
      </w:pPr>
      <w:r w:rsidRPr="00C321D5">
        <w:rPr>
          <w:rFonts w:ascii="Arial" w:hAnsi="Arial" w:cs="Arial"/>
          <w:i/>
          <w:iCs/>
        </w:rPr>
        <w:t>Žadatel vyplní tabulku stanovení cen do rozpočtu na základě ukončené zakázky a doloží uzavřenou smlouvu v souladu se Specifickými pravidly pro žadatele a příjemce. Smlouvu nahraje na záložku Veřejné zakázky k odpovídající zakázce.</w:t>
      </w:r>
    </w:p>
    <w:p w14:paraId="4479C8CE" w14:textId="697C88CB" w:rsidR="00781C2D" w:rsidRPr="00C321D5" w:rsidRDefault="00781C2D" w:rsidP="00781C2D">
      <w:pPr>
        <w:jc w:val="both"/>
        <w:rPr>
          <w:rFonts w:ascii="Arial" w:hAnsi="Arial" w:cs="Arial"/>
          <w:i/>
          <w:iCs/>
        </w:rPr>
      </w:pPr>
      <w:r w:rsidRPr="00C321D5">
        <w:rPr>
          <w:rFonts w:ascii="Arial" w:hAnsi="Arial" w:cs="Arial"/>
          <w:i/>
          <w:iCs/>
        </w:rPr>
        <w:t>Tím nejsou dotčeny povinnosti předkládat dokumen</w:t>
      </w:r>
      <w:r w:rsidR="00267806" w:rsidRPr="00C321D5">
        <w:rPr>
          <w:rFonts w:ascii="Arial" w:hAnsi="Arial" w:cs="Arial"/>
          <w:i/>
          <w:iCs/>
        </w:rPr>
        <w:t xml:space="preserve">taci k zakázkám podle </w:t>
      </w:r>
      <w:r w:rsidR="00267806" w:rsidRPr="00937B75">
        <w:rPr>
          <w:rFonts w:ascii="Arial" w:hAnsi="Arial" w:cs="Arial"/>
          <w:i/>
          <w:iCs/>
        </w:rPr>
        <w:t xml:space="preserve">kapitoly </w:t>
      </w:r>
      <w:r w:rsidR="009F5137" w:rsidRPr="00937B75">
        <w:rPr>
          <w:rFonts w:ascii="Arial" w:hAnsi="Arial" w:cs="Arial"/>
          <w:i/>
          <w:iCs/>
        </w:rPr>
        <w:t>5</w:t>
      </w:r>
      <w:r w:rsidR="009F5137" w:rsidRPr="00C321D5">
        <w:rPr>
          <w:rFonts w:ascii="Arial" w:hAnsi="Arial" w:cs="Arial"/>
          <w:i/>
          <w:iCs/>
        </w:rPr>
        <w:t xml:space="preserve"> </w:t>
      </w:r>
      <w:r w:rsidRPr="00C321D5">
        <w:rPr>
          <w:rFonts w:ascii="Arial" w:hAnsi="Arial" w:cs="Arial"/>
          <w:i/>
          <w:iCs/>
        </w:rPr>
        <w:t xml:space="preserve">Obecných pravidel pro žadatele a příjemce. </w:t>
      </w:r>
    </w:p>
    <w:p w14:paraId="0F19555D" w14:textId="77777777" w:rsidR="00781C2D" w:rsidRPr="00C321D5" w:rsidRDefault="00781C2D" w:rsidP="00781C2D">
      <w:pPr>
        <w:jc w:val="both"/>
        <w:rPr>
          <w:rFonts w:ascii="Arial" w:hAnsi="Arial" w:cs="Arial"/>
          <w:i/>
          <w:iCs/>
        </w:rPr>
      </w:pPr>
      <w:r w:rsidRPr="00C321D5">
        <w:rPr>
          <w:rFonts w:ascii="Arial" w:hAnsi="Arial" w:cs="Arial"/>
          <w:i/>
          <w:iCs/>
        </w:rPr>
        <w:t>Pokud žadatel vybral dodavatele na základě ekonomické výhodnosti nabídky, popíše způsob hodnocení nabídek a uvede kritéria výběru dodavatele.</w:t>
      </w:r>
    </w:p>
    <w:p w14:paraId="59EC920C" w14:textId="77777777" w:rsidR="00781C2D" w:rsidRPr="00C321D5" w:rsidRDefault="00781C2D" w:rsidP="00781C2D">
      <w:pPr>
        <w:jc w:val="both"/>
        <w:rPr>
          <w:rFonts w:ascii="Arial" w:hAnsi="Arial" w:cs="Arial"/>
          <w:i/>
          <w:iCs/>
        </w:rPr>
      </w:pPr>
      <w:r w:rsidRPr="00C321D5">
        <w:rPr>
          <w:rFonts w:ascii="Arial" w:hAnsi="Arial" w:cs="Arial"/>
          <w:i/>
          <w:iCs/>
        </w:rPr>
        <w:t>Pokud byla do ukončené zakázky podána jedna nabídka, žadatel uvede stanovení předpokládané hodnoty zakázky podle bodu 2.</w:t>
      </w:r>
    </w:p>
    <w:p w14:paraId="63ABB837" w14:textId="7D65DC61" w:rsidR="00781C2D" w:rsidRDefault="00781C2D" w:rsidP="00781C2D">
      <w:pPr>
        <w:rPr>
          <w:rFonts w:ascii="Arial" w:hAnsi="Arial" w:cs="Arial"/>
        </w:rPr>
      </w:pPr>
      <w:r w:rsidRPr="00C321D5">
        <w:rPr>
          <w:rFonts w:ascii="Arial" w:hAnsi="Arial" w:cs="Arial"/>
          <w:b/>
          <w:bCs/>
        </w:rPr>
        <w:t>Tabulka C</w:t>
      </w:r>
      <w:r w:rsidRPr="00C321D5">
        <w:rPr>
          <w:rFonts w:ascii="Arial" w:hAnsi="Arial" w:cs="Arial"/>
        </w:rPr>
        <w:t xml:space="preserve"> Stanovení cen do rozpočtu na základě ukončené zakázky</w:t>
      </w:r>
    </w:p>
    <w:tbl>
      <w:tblPr>
        <w:tblStyle w:val="Mkatabulky"/>
        <w:tblW w:w="9067" w:type="dxa"/>
        <w:jc w:val="center"/>
        <w:tblLook w:val="04A0" w:firstRow="1" w:lastRow="0" w:firstColumn="1" w:lastColumn="0" w:noHBand="0" w:noVBand="1"/>
      </w:tblPr>
      <w:tblGrid>
        <w:gridCol w:w="1126"/>
        <w:gridCol w:w="1105"/>
        <w:gridCol w:w="1244"/>
        <w:gridCol w:w="1046"/>
        <w:gridCol w:w="1117"/>
        <w:gridCol w:w="2154"/>
        <w:gridCol w:w="1275"/>
      </w:tblGrid>
      <w:tr w:rsidR="00A750DA" w14:paraId="142E3FB6" w14:textId="77777777" w:rsidTr="00A750DA">
        <w:trPr>
          <w:jc w:val="center"/>
        </w:trPr>
        <w:tc>
          <w:tcPr>
            <w:tcW w:w="1126" w:type="dxa"/>
            <w:shd w:val="clear" w:color="auto" w:fill="A6A6A6" w:themeFill="background1" w:themeFillShade="A6"/>
            <w:vAlign w:val="center"/>
          </w:tcPr>
          <w:p w14:paraId="2D7982F7" w14:textId="77777777" w:rsidR="00A750DA" w:rsidRPr="004E5825" w:rsidRDefault="00A750DA" w:rsidP="00A750DA">
            <w:pPr>
              <w:jc w:val="center"/>
              <w:rPr>
                <w:rFonts w:ascii="Arial" w:hAnsi="Arial" w:cs="Arial"/>
                <w:b/>
                <w:bCs/>
                <w:sz w:val="16"/>
                <w:szCs w:val="16"/>
              </w:rPr>
            </w:pPr>
            <w:r w:rsidRPr="004E5825">
              <w:rPr>
                <w:rFonts w:ascii="Arial" w:hAnsi="Arial" w:cs="Arial"/>
                <w:b/>
                <w:bCs/>
                <w:sz w:val="16"/>
                <w:szCs w:val="16"/>
              </w:rPr>
              <w:t xml:space="preserve">Číslo </w:t>
            </w:r>
            <w:r>
              <w:rPr>
                <w:rFonts w:ascii="Arial" w:hAnsi="Arial" w:cs="Arial"/>
                <w:b/>
                <w:bCs/>
                <w:sz w:val="16"/>
                <w:szCs w:val="16"/>
              </w:rPr>
              <w:t>nabídky</w:t>
            </w:r>
          </w:p>
        </w:tc>
        <w:tc>
          <w:tcPr>
            <w:tcW w:w="1105" w:type="dxa"/>
            <w:shd w:val="clear" w:color="auto" w:fill="A6A6A6" w:themeFill="background1" w:themeFillShade="A6"/>
            <w:vAlign w:val="center"/>
          </w:tcPr>
          <w:p w14:paraId="29A212ED" w14:textId="77777777" w:rsidR="00A750DA" w:rsidRPr="004E5825" w:rsidRDefault="00A750DA" w:rsidP="00A750DA">
            <w:pPr>
              <w:jc w:val="center"/>
              <w:rPr>
                <w:rFonts w:ascii="Arial" w:hAnsi="Arial" w:cs="Arial"/>
                <w:b/>
                <w:bCs/>
                <w:sz w:val="16"/>
                <w:szCs w:val="16"/>
              </w:rPr>
            </w:pPr>
            <w:r>
              <w:rPr>
                <w:rFonts w:ascii="Arial" w:hAnsi="Arial" w:cs="Arial"/>
                <w:b/>
                <w:bCs/>
                <w:sz w:val="16"/>
                <w:szCs w:val="16"/>
              </w:rPr>
              <w:t>Uchazeč</w:t>
            </w:r>
          </w:p>
        </w:tc>
        <w:tc>
          <w:tcPr>
            <w:tcW w:w="1244" w:type="dxa"/>
            <w:shd w:val="clear" w:color="auto" w:fill="A6A6A6" w:themeFill="background1" w:themeFillShade="A6"/>
            <w:vAlign w:val="center"/>
          </w:tcPr>
          <w:p w14:paraId="49BCD5BB" w14:textId="77777777" w:rsidR="00A750DA" w:rsidRPr="004E5825" w:rsidRDefault="00A750DA" w:rsidP="00A750DA">
            <w:pPr>
              <w:jc w:val="center"/>
              <w:rPr>
                <w:rFonts w:ascii="Arial" w:hAnsi="Arial" w:cs="Arial"/>
                <w:b/>
                <w:bCs/>
                <w:sz w:val="16"/>
                <w:szCs w:val="16"/>
              </w:rPr>
            </w:pPr>
            <w:r w:rsidRPr="004E5825">
              <w:rPr>
                <w:rFonts w:ascii="Arial" w:hAnsi="Arial" w:cs="Arial"/>
                <w:b/>
                <w:bCs/>
                <w:sz w:val="16"/>
                <w:szCs w:val="16"/>
              </w:rPr>
              <w:t>Cena bez DPH</w:t>
            </w:r>
          </w:p>
        </w:tc>
        <w:tc>
          <w:tcPr>
            <w:tcW w:w="1046" w:type="dxa"/>
            <w:shd w:val="clear" w:color="auto" w:fill="A6A6A6" w:themeFill="background1" w:themeFillShade="A6"/>
            <w:vAlign w:val="center"/>
          </w:tcPr>
          <w:p w14:paraId="6C603348" w14:textId="77777777" w:rsidR="00A750DA" w:rsidRPr="004E5825" w:rsidRDefault="00A750DA" w:rsidP="00A750DA">
            <w:pPr>
              <w:jc w:val="center"/>
              <w:rPr>
                <w:rFonts w:ascii="Arial" w:hAnsi="Arial" w:cs="Arial"/>
                <w:b/>
                <w:bCs/>
                <w:sz w:val="16"/>
                <w:szCs w:val="16"/>
              </w:rPr>
            </w:pPr>
            <w:r>
              <w:rPr>
                <w:rFonts w:ascii="Arial" w:hAnsi="Arial" w:cs="Arial"/>
                <w:b/>
                <w:bCs/>
                <w:sz w:val="16"/>
                <w:szCs w:val="16"/>
              </w:rPr>
              <w:t>Vybraný uchazeč</w:t>
            </w:r>
          </w:p>
        </w:tc>
        <w:tc>
          <w:tcPr>
            <w:tcW w:w="1117" w:type="dxa"/>
            <w:shd w:val="clear" w:color="auto" w:fill="A6A6A6" w:themeFill="background1" w:themeFillShade="A6"/>
            <w:vAlign w:val="center"/>
          </w:tcPr>
          <w:p w14:paraId="419C54E1" w14:textId="77777777" w:rsidR="00A750DA" w:rsidRPr="004E5825" w:rsidRDefault="00A750DA" w:rsidP="00A750DA">
            <w:pPr>
              <w:jc w:val="center"/>
              <w:rPr>
                <w:rFonts w:ascii="Arial" w:hAnsi="Arial" w:cs="Arial"/>
                <w:b/>
                <w:bCs/>
                <w:sz w:val="16"/>
                <w:szCs w:val="16"/>
              </w:rPr>
            </w:pPr>
            <w:r w:rsidRPr="004E5825">
              <w:rPr>
                <w:rFonts w:ascii="Arial" w:hAnsi="Arial" w:cs="Arial"/>
                <w:b/>
                <w:bCs/>
                <w:sz w:val="16"/>
                <w:szCs w:val="16"/>
              </w:rPr>
              <w:t>Použitá cena do rozpočtu</w:t>
            </w:r>
          </w:p>
        </w:tc>
        <w:tc>
          <w:tcPr>
            <w:tcW w:w="2154" w:type="dxa"/>
            <w:shd w:val="clear" w:color="auto" w:fill="A6A6A6" w:themeFill="background1" w:themeFillShade="A6"/>
            <w:vAlign w:val="center"/>
          </w:tcPr>
          <w:p w14:paraId="2571222B" w14:textId="77777777" w:rsidR="00A750DA" w:rsidRPr="004E5825" w:rsidRDefault="00A750DA" w:rsidP="00A750DA">
            <w:pPr>
              <w:jc w:val="center"/>
              <w:rPr>
                <w:rFonts w:ascii="Arial" w:hAnsi="Arial" w:cs="Arial"/>
                <w:b/>
                <w:bCs/>
                <w:sz w:val="16"/>
                <w:szCs w:val="16"/>
              </w:rPr>
            </w:pPr>
            <w:r w:rsidRPr="004E5825">
              <w:rPr>
                <w:rFonts w:ascii="Arial" w:hAnsi="Arial" w:cs="Arial"/>
                <w:b/>
                <w:bCs/>
                <w:sz w:val="16"/>
                <w:szCs w:val="16"/>
              </w:rPr>
              <w:t>Princip stanovení ceny</w:t>
            </w:r>
            <w:r>
              <w:rPr>
                <w:rFonts w:ascii="Arial" w:hAnsi="Arial" w:cs="Arial"/>
                <w:b/>
                <w:bCs/>
                <w:sz w:val="16"/>
                <w:szCs w:val="16"/>
              </w:rPr>
              <w:t xml:space="preserve"> (nejnižší nabídková cena/ekonomická výhodnost)</w:t>
            </w:r>
          </w:p>
        </w:tc>
        <w:tc>
          <w:tcPr>
            <w:tcW w:w="1275" w:type="dxa"/>
            <w:shd w:val="clear" w:color="auto" w:fill="A6A6A6" w:themeFill="background1" w:themeFillShade="A6"/>
            <w:vAlign w:val="center"/>
          </w:tcPr>
          <w:p w14:paraId="00388AB7" w14:textId="77777777" w:rsidR="00A750DA" w:rsidRPr="004E5825" w:rsidRDefault="00A750DA" w:rsidP="00A750DA">
            <w:pPr>
              <w:jc w:val="center"/>
              <w:rPr>
                <w:rFonts w:ascii="Arial" w:hAnsi="Arial" w:cs="Arial"/>
                <w:b/>
                <w:bCs/>
                <w:sz w:val="16"/>
                <w:szCs w:val="16"/>
              </w:rPr>
            </w:pPr>
            <w:r>
              <w:rPr>
                <w:rFonts w:ascii="Arial" w:hAnsi="Arial" w:cs="Arial"/>
                <w:b/>
                <w:bCs/>
                <w:sz w:val="16"/>
                <w:szCs w:val="16"/>
              </w:rPr>
              <w:t xml:space="preserve">Číslo </w:t>
            </w:r>
            <w:r w:rsidRPr="004E5825">
              <w:rPr>
                <w:rFonts w:ascii="Arial" w:hAnsi="Arial" w:cs="Arial"/>
                <w:b/>
                <w:bCs/>
                <w:sz w:val="16"/>
                <w:szCs w:val="16"/>
              </w:rPr>
              <w:t>V</w:t>
            </w:r>
            <w:r>
              <w:rPr>
                <w:rFonts w:ascii="Arial" w:hAnsi="Arial" w:cs="Arial"/>
                <w:b/>
                <w:bCs/>
                <w:sz w:val="16"/>
                <w:szCs w:val="16"/>
              </w:rPr>
              <w:t>Z / hash VZ</w:t>
            </w:r>
            <w:r w:rsidRPr="004E5825">
              <w:rPr>
                <w:rFonts w:ascii="Arial" w:hAnsi="Arial" w:cs="Arial"/>
                <w:b/>
                <w:bCs/>
                <w:sz w:val="16"/>
                <w:szCs w:val="16"/>
              </w:rPr>
              <w:t xml:space="preserve"> č.</w:t>
            </w:r>
            <w:r>
              <w:rPr>
                <w:rFonts w:ascii="Arial" w:hAnsi="Arial" w:cs="Arial"/>
                <w:b/>
                <w:bCs/>
                <w:sz w:val="16"/>
                <w:szCs w:val="16"/>
              </w:rPr>
              <w:t xml:space="preserve"> </w:t>
            </w:r>
            <w:r w:rsidRPr="004E5825">
              <w:rPr>
                <w:rFonts w:ascii="Arial" w:hAnsi="Arial" w:cs="Arial"/>
                <w:b/>
                <w:bCs/>
                <w:sz w:val="16"/>
                <w:szCs w:val="16"/>
                <w:vertAlign w:val="superscript"/>
              </w:rPr>
              <w:t>3)</w:t>
            </w:r>
          </w:p>
        </w:tc>
      </w:tr>
      <w:tr w:rsidR="00A750DA" w14:paraId="67F787EA" w14:textId="77777777" w:rsidTr="00A750DA">
        <w:trPr>
          <w:jc w:val="center"/>
        </w:trPr>
        <w:tc>
          <w:tcPr>
            <w:tcW w:w="1126" w:type="dxa"/>
          </w:tcPr>
          <w:p w14:paraId="4D4EE98E" w14:textId="77777777" w:rsidR="00A750DA" w:rsidRPr="004E5825" w:rsidRDefault="00A750DA" w:rsidP="00A750DA">
            <w:pPr>
              <w:jc w:val="center"/>
              <w:rPr>
                <w:rFonts w:ascii="Arial" w:hAnsi="Arial" w:cs="Arial"/>
                <w:sz w:val="16"/>
                <w:szCs w:val="16"/>
              </w:rPr>
            </w:pPr>
            <w:r w:rsidRPr="004E5825">
              <w:rPr>
                <w:rFonts w:ascii="Arial" w:hAnsi="Arial" w:cs="Arial"/>
                <w:sz w:val="16"/>
                <w:szCs w:val="16"/>
              </w:rPr>
              <w:t>1</w:t>
            </w:r>
          </w:p>
        </w:tc>
        <w:tc>
          <w:tcPr>
            <w:tcW w:w="1105" w:type="dxa"/>
          </w:tcPr>
          <w:p w14:paraId="6762DCE2" w14:textId="77777777" w:rsidR="00A750DA" w:rsidRDefault="00A750DA" w:rsidP="00A750DA">
            <w:pPr>
              <w:rPr>
                <w:rFonts w:ascii="Arial" w:hAnsi="Arial" w:cs="Arial"/>
              </w:rPr>
            </w:pPr>
          </w:p>
        </w:tc>
        <w:tc>
          <w:tcPr>
            <w:tcW w:w="1244" w:type="dxa"/>
          </w:tcPr>
          <w:p w14:paraId="56C0B686" w14:textId="77777777" w:rsidR="00A750DA" w:rsidRDefault="00A750DA" w:rsidP="00A750DA">
            <w:pPr>
              <w:rPr>
                <w:rFonts w:ascii="Arial" w:hAnsi="Arial" w:cs="Arial"/>
              </w:rPr>
            </w:pPr>
          </w:p>
        </w:tc>
        <w:tc>
          <w:tcPr>
            <w:tcW w:w="1046" w:type="dxa"/>
          </w:tcPr>
          <w:p w14:paraId="3A270627" w14:textId="77777777" w:rsidR="00A750DA" w:rsidRDefault="00A750DA" w:rsidP="00A750DA">
            <w:pPr>
              <w:rPr>
                <w:rFonts w:ascii="Arial" w:hAnsi="Arial" w:cs="Arial"/>
              </w:rPr>
            </w:pPr>
          </w:p>
        </w:tc>
        <w:tc>
          <w:tcPr>
            <w:tcW w:w="1117" w:type="dxa"/>
            <w:vMerge w:val="restart"/>
            <w:shd w:val="clear" w:color="auto" w:fill="D9D9D9" w:themeFill="background1" w:themeFillShade="D9"/>
          </w:tcPr>
          <w:p w14:paraId="0623C6FC" w14:textId="77777777" w:rsidR="00A750DA" w:rsidRDefault="00A750DA" w:rsidP="00A750DA">
            <w:pPr>
              <w:rPr>
                <w:rFonts w:ascii="Arial" w:hAnsi="Arial" w:cs="Arial"/>
              </w:rPr>
            </w:pPr>
          </w:p>
        </w:tc>
        <w:tc>
          <w:tcPr>
            <w:tcW w:w="2154" w:type="dxa"/>
            <w:vMerge w:val="restart"/>
            <w:shd w:val="clear" w:color="auto" w:fill="D9D9D9" w:themeFill="background1" w:themeFillShade="D9"/>
          </w:tcPr>
          <w:p w14:paraId="25956998" w14:textId="77777777" w:rsidR="00A750DA" w:rsidRDefault="00A750DA" w:rsidP="00A750DA">
            <w:pPr>
              <w:rPr>
                <w:rFonts w:ascii="Arial" w:hAnsi="Arial" w:cs="Arial"/>
              </w:rPr>
            </w:pPr>
          </w:p>
        </w:tc>
        <w:tc>
          <w:tcPr>
            <w:tcW w:w="1275" w:type="dxa"/>
            <w:vMerge w:val="restart"/>
            <w:shd w:val="clear" w:color="auto" w:fill="D9D9D9" w:themeFill="background1" w:themeFillShade="D9"/>
          </w:tcPr>
          <w:p w14:paraId="7000C0F6" w14:textId="77777777" w:rsidR="00A750DA" w:rsidRDefault="00A750DA" w:rsidP="00A750DA">
            <w:pPr>
              <w:rPr>
                <w:rFonts w:ascii="Arial" w:hAnsi="Arial" w:cs="Arial"/>
              </w:rPr>
            </w:pPr>
          </w:p>
        </w:tc>
      </w:tr>
      <w:tr w:rsidR="00A750DA" w14:paraId="48BFBB42" w14:textId="77777777" w:rsidTr="00A750DA">
        <w:trPr>
          <w:jc w:val="center"/>
        </w:trPr>
        <w:tc>
          <w:tcPr>
            <w:tcW w:w="1126" w:type="dxa"/>
          </w:tcPr>
          <w:p w14:paraId="1E26013D" w14:textId="77777777" w:rsidR="00A750DA" w:rsidRPr="004E5825" w:rsidRDefault="00A750DA" w:rsidP="00A750DA">
            <w:pPr>
              <w:jc w:val="center"/>
              <w:rPr>
                <w:rFonts w:ascii="Arial" w:hAnsi="Arial" w:cs="Arial"/>
                <w:sz w:val="16"/>
                <w:szCs w:val="16"/>
              </w:rPr>
            </w:pPr>
            <w:r w:rsidRPr="004E5825">
              <w:rPr>
                <w:rFonts w:ascii="Arial" w:hAnsi="Arial" w:cs="Arial"/>
                <w:sz w:val="16"/>
                <w:szCs w:val="16"/>
              </w:rPr>
              <w:t>2</w:t>
            </w:r>
          </w:p>
        </w:tc>
        <w:tc>
          <w:tcPr>
            <w:tcW w:w="1105" w:type="dxa"/>
          </w:tcPr>
          <w:p w14:paraId="330A43D9" w14:textId="77777777" w:rsidR="00A750DA" w:rsidRDefault="00A750DA" w:rsidP="00A750DA">
            <w:pPr>
              <w:rPr>
                <w:rFonts w:ascii="Arial" w:hAnsi="Arial" w:cs="Arial"/>
              </w:rPr>
            </w:pPr>
          </w:p>
        </w:tc>
        <w:tc>
          <w:tcPr>
            <w:tcW w:w="1244" w:type="dxa"/>
          </w:tcPr>
          <w:p w14:paraId="2BD9A8A3" w14:textId="77777777" w:rsidR="00A750DA" w:rsidRDefault="00A750DA" w:rsidP="00A750DA">
            <w:pPr>
              <w:rPr>
                <w:rFonts w:ascii="Arial" w:hAnsi="Arial" w:cs="Arial"/>
              </w:rPr>
            </w:pPr>
          </w:p>
        </w:tc>
        <w:tc>
          <w:tcPr>
            <w:tcW w:w="1046" w:type="dxa"/>
          </w:tcPr>
          <w:p w14:paraId="58272FA8" w14:textId="77777777" w:rsidR="00A750DA" w:rsidRDefault="00A750DA" w:rsidP="00A750DA">
            <w:pPr>
              <w:rPr>
                <w:rFonts w:ascii="Arial" w:hAnsi="Arial" w:cs="Arial"/>
              </w:rPr>
            </w:pPr>
          </w:p>
        </w:tc>
        <w:tc>
          <w:tcPr>
            <w:tcW w:w="1117" w:type="dxa"/>
            <w:vMerge/>
            <w:shd w:val="clear" w:color="auto" w:fill="D9D9D9" w:themeFill="background1" w:themeFillShade="D9"/>
          </w:tcPr>
          <w:p w14:paraId="725C33F1" w14:textId="77777777" w:rsidR="00A750DA" w:rsidRDefault="00A750DA" w:rsidP="00A750DA">
            <w:pPr>
              <w:rPr>
                <w:rFonts w:ascii="Arial" w:hAnsi="Arial" w:cs="Arial"/>
              </w:rPr>
            </w:pPr>
          </w:p>
        </w:tc>
        <w:tc>
          <w:tcPr>
            <w:tcW w:w="2154" w:type="dxa"/>
            <w:vMerge/>
            <w:shd w:val="clear" w:color="auto" w:fill="D9D9D9" w:themeFill="background1" w:themeFillShade="D9"/>
          </w:tcPr>
          <w:p w14:paraId="5641A4AD" w14:textId="77777777" w:rsidR="00A750DA" w:rsidRDefault="00A750DA" w:rsidP="00A750DA">
            <w:pPr>
              <w:rPr>
                <w:rFonts w:ascii="Arial" w:hAnsi="Arial" w:cs="Arial"/>
              </w:rPr>
            </w:pPr>
          </w:p>
        </w:tc>
        <w:tc>
          <w:tcPr>
            <w:tcW w:w="1275" w:type="dxa"/>
            <w:vMerge/>
            <w:shd w:val="clear" w:color="auto" w:fill="D9D9D9" w:themeFill="background1" w:themeFillShade="D9"/>
          </w:tcPr>
          <w:p w14:paraId="2F577211" w14:textId="77777777" w:rsidR="00A750DA" w:rsidRDefault="00A750DA" w:rsidP="00A750DA">
            <w:pPr>
              <w:rPr>
                <w:rFonts w:ascii="Arial" w:hAnsi="Arial" w:cs="Arial"/>
              </w:rPr>
            </w:pPr>
          </w:p>
        </w:tc>
      </w:tr>
      <w:tr w:rsidR="00A750DA" w14:paraId="770F50F0" w14:textId="77777777" w:rsidTr="00A750DA">
        <w:trPr>
          <w:jc w:val="center"/>
        </w:trPr>
        <w:tc>
          <w:tcPr>
            <w:tcW w:w="1126" w:type="dxa"/>
          </w:tcPr>
          <w:p w14:paraId="7E7FBEF2" w14:textId="77777777" w:rsidR="00A750DA" w:rsidRPr="004E5825" w:rsidRDefault="00A750DA" w:rsidP="00A750DA">
            <w:pPr>
              <w:jc w:val="center"/>
              <w:rPr>
                <w:rFonts w:ascii="Arial" w:hAnsi="Arial" w:cs="Arial"/>
                <w:sz w:val="16"/>
                <w:szCs w:val="16"/>
              </w:rPr>
            </w:pPr>
            <w:r w:rsidRPr="004E5825">
              <w:rPr>
                <w:rFonts w:ascii="Arial" w:hAnsi="Arial" w:cs="Arial"/>
                <w:sz w:val="16"/>
                <w:szCs w:val="16"/>
              </w:rPr>
              <w:t>3</w:t>
            </w:r>
          </w:p>
        </w:tc>
        <w:tc>
          <w:tcPr>
            <w:tcW w:w="1105" w:type="dxa"/>
          </w:tcPr>
          <w:p w14:paraId="05CD404E" w14:textId="77777777" w:rsidR="00A750DA" w:rsidRDefault="00A750DA" w:rsidP="00A750DA">
            <w:pPr>
              <w:rPr>
                <w:rFonts w:ascii="Arial" w:hAnsi="Arial" w:cs="Arial"/>
              </w:rPr>
            </w:pPr>
          </w:p>
        </w:tc>
        <w:tc>
          <w:tcPr>
            <w:tcW w:w="1244" w:type="dxa"/>
          </w:tcPr>
          <w:p w14:paraId="2E28A383" w14:textId="77777777" w:rsidR="00A750DA" w:rsidRDefault="00A750DA" w:rsidP="00A750DA">
            <w:pPr>
              <w:rPr>
                <w:rFonts w:ascii="Arial" w:hAnsi="Arial" w:cs="Arial"/>
              </w:rPr>
            </w:pPr>
          </w:p>
        </w:tc>
        <w:tc>
          <w:tcPr>
            <w:tcW w:w="1046" w:type="dxa"/>
          </w:tcPr>
          <w:p w14:paraId="6815B4C0" w14:textId="77777777" w:rsidR="00A750DA" w:rsidRDefault="00A750DA" w:rsidP="00A750DA">
            <w:pPr>
              <w:rPr>
                <w:rFonts w:ascii="Arial" w:hAnsi="Arial" w:cs="Arial"/>
              </w:rPr>
            </w:pPr>
          </w:p>
        </w:tc>
        <w:tc>
          <w:tcPr>
            <w:tcW w:w="1117" w:type="dxa"/>
            <w:vMerge/>
            <w:shd w:val="clear" w:color="auto" w:fill="D9D9D9" w:themeFill="background1" w:themeFillShade="D9"/>
          </w:tcPr>
          <w:p w14:paraId="23C413A0" w14:textId="77777777" w:rsidR="00A750DA" w:rsidRDefault="00A750DA" w:rsidP="00A750DA">
            <w:pPr>
              <w:rPr>
                <w:rFonts w:ascii="Arial" w:hAnsi="Arial" w:cs="Arial"/>
              </w:rPr>
            </w:pPr>
          </w:p>
        </w:tc>
        <w:tc>
          <w:tcPr>
            <w:tcW w:w="2154" w:type="dxa"/>
            <w:vMerge/>
            <w:shd w:val="clear" w:color="auto" w:fill="D9D9D9" w:themeFill="background1" w:themeFillShade="D9"/>
          </w:tcPr>
          <w:p w14:paraId="3431ADDA" w14:textId="77777777" w:rsidR="00A750DA" w:rsidRDefault="00A750DA" w:rsidP="00A750DA">
            <w:pPr>
              <w:rPr>
                <w:rFonts w:ascii="Arial" w:hAnsi="Arial" w:cs="Arial"/>
              </w:rPr>
            </w:pPr>
          </w:p>
        </w:tc>
        <w:tc>
          <w:tcPr>
            <w:tcW w:w="1275" w:type="dxa"/>
            <w:vMerge/>
            <w:shd w:val="clear" w:color="auto" w:fill="D9D9D9" w:themeFill="background1" w:themeFillShade="D9"/>
          </w:tcPr>
          <w:p w14:paraId="70E75E08" w14:textId="77777777" w:rsidR="00A750DA" w:rsidRDefault="00A750DA" w:rsidP="00A750DA">
            <w:pPr>
              <w:rPr>
                <w:rFonts w:ascii="Arial" w:hAnsi="Arial" w:cs="Arial"/>
              </w:rPr>
            </w:pPr>
          </w:p>
        </w:tc>
      </w:tr>
    </w:tbl>
    <w:p w14:paraId="4DC6F85C" w14:textId="77777777" w:rsidR="00781C2D" w:rsidRPr="00C321D5" w:rsidRDefault="00781C2D" w:rsidP="00781C2D">
      <w:pPr>
        <w:rPr>
          <w:rFonts w:ascii="Arial" w:hAnsi="Arial" w:cs="Arial"/>
        </w:rPr>
      </w:pPr>
      <w:r w:rsidRPr="00C321D5">
        <w:rPr>
          <w:rFonts w:ascii="Arial" w:hAnsi="Arial" w:cs="Arial"/>
        </w:rPr>
        <w:t xml:space="preserve">Komentář ke stanovení ceny do rozpočtu (pokud je relevantní). </w:t>
      </w:r>
    </w:p>
    <w:p w14:paraId="5F045134" w14:textId="0D2851E5" w:rsidR="00574DFF" w:rsidRPr="006D444E" w:rsidRDefault="00574DFF" w:rsidP="000C66BA">
      <w:pPr>
        <w:pStyle w:val="Nadpis1"/>
        <w:numPr>
          <w:ilvl w:val="0"/>
          <w:numId w:val="3"/>
        </w:numPr>
        <w:spacing w:before="600" w:after="120"/>
        <w:ind w:left="567" w:hanging="567"/>
        <w:jc w:val="both"/>
        <w:rPr>
          <w:rFonts w:ascii="Arial" w:hAnsi="Arial" w:cs="Arial"/>
          <w:caps/>
          <w:sz w:val="26"/>
          <w:szCs w:val="26"/>
        </w:rPr>
      </w:pPr>
      <w:bookmarkStart w:id="31" w:name="_Toc66785522"/>
      <w:bookmarkStart w:id="32" w:name="_Toc151980428"/>
      <w:r w:rsidRPr="006D444E">
        <w:rPr>
          <w:rFonts w:ascii="Arial" w:hAnsi="Arial" w:cs="Arial"/>
          <w:caps/>
          <w:sz w:val="26"/>
          <w:szCs w:val="26"/>
        </w:rPr>
        <w:t>Zajištění udržitelnosti projektu</w:t>
      </w:r>
      <w:bookmarkEnd w:id="31"/>
      <w:bookmarkEnd w:id="32"/>
    </w:p>
    <w:p w14:paraId="43AC2669" w14:textId="656AEE00" w:rsidR="00574DFF" w:rsidRPr="00C321D5" w:rsidRDefault="00574DFF" w:rsidP="00D64944">
      <w:pPr>
        <w:spacing w:before="120"/>
        <w:jc w:val="both"/>
        <w:rPr>
          <w:rFonts w:ascii="Arial" w:hAnsi="Arial" w:cs="Arial"/>
        </w:rPr>
      </w:pPr>
      <w:bookmarkStart w:id="33" w:name="_Toc456610975"/>
      <w:r w:rsidRPr="00C321D5">
        <w:rPr>
          <w:rFonts w:ascii="Arial" w:hAnsi="Arial" w:cs="Arial"/>
        </w:rPr>
        <w:t>Uveďte popis zajištění udržitelnosti v rozdělení na část:</w:t>
      </w:r>
    </w:p>
    <w:p w14:paraId="3E4A60E9" w14:textId="77777777" w:rsidR="00574DFF" w:rsidRPr="00C321D5" w:rsidRDefault="00574DFF" w:rsidP="000C66BA">
      <w:pPr>
        <w:pStyle w:val="Odstavecseseznamem"/>
        <w:numPr>
          <w:ilvl w:val="0"/>
          <w:numId w:val="4"/>
        </w:numPr>
        <w:jc w:val="both"/>
        <w:rPr>
          <w:rFonts w:ascii="Arial" w:hAnsi="Arial" w:cs="Arial"/>
        </w:rPr>
      </w:pPr>
      <w:r w:rsidRPr="00C321D5">
        <w:rPr>
          <w:rFonts w:ascii="Arial" w:hAnsi="Arial" w:cs="Arial"/>
        </w:rPr>
        <w:t>Provozní</w:t>
      </w:r>
    </w:p>
    <w:p w14:paraId="4674B185" w14:textId="6F77FDC5" w:rsidR="00574DFF" w:rsidRPr="00C321D5" w:rsidRDefault="000B2428" w:rsidP="000C66BA">
      <w:pPr>
        <w:pStyle w:val="Odstavecseseznamem"/>
        <w:numPr>
          <w:ilvl w:val="1"/>
          <w:numId w:val="1"/>
        </w:numPr>
        <w:jc w:val="both"/>
        <w:rPr>
          <w:rFonts w:ascii="Arial" w:hAnsi="Arial" w:cs="Arial"/>
        </w:rPr>
      </w:pPr>
      <w:r w:rsidRPr="00C321D5">
        <w:rPr>
          <w:rFonts w:ascii="Arial" w:hAnsi="Arial" w:cs="Arial"/>
        </w:rPr>
        <w:t xml:space="preserve">popis </w:t>
      </w:r>
      <w:r w:rsidR="00574DFF" w:rsidRPr="00C321D5">
        <w:rPr>
          <w:rFonts w:ascii="Arial" w:hAnsi="Arial" w:cs="Arial"/>
        </w:rPr>
        <w:t>využitelnost</w:t>
      </w:r>
      <w:r w:rsidR="00907177" w:rsidRPr="00C321D5">
        <w:rPr>
          <w:rFonts w:ascii="Arial" w:hAnsi="Arial" w:cs="Arial"/>
        </w:rPr>
        <w:t>i</w:t>
      </w:r>
      <w:r w:rsidR="00574DFF" w:rsidRPr="00C321D5">
        <w:rPr>
          <w:rFonts w:ascii="Arial" w:hAnsi="Arial" w:cs="Arial"/>
        </w:rPr>
        <w:t xml:space="preserve"> pořizované investice</w:t>
      </w:r>
      <w:r w:rsidR="007B7066">
        <w:rPr>
          <w:rFonts w:ascii="Arial" w:hAnsi="Arial" w:cs="Arial"/>
        </w:rPr>
        <w:t>;</w:t>
      </w:r>
    </w:p>
    <w:p w14:paraId="05CB2438" w14:textId="40822956" w:rsidR="00574DFF" w:rsidRDefault="00507ABA" w:rsidP="000C66BA">
      <w:pPr>
        <w:pStyle w:val="Odstavecseseznamem"/>
        <w:numPr>
          <w:ilvl w:val="1"/>
          <w:numId w:val="1"/>
        </w:numPr>
        <w:jc w:val="both"/>
        <w:rPr>
          <w:rFonts w:ascii="Arial" w:hAnsi="Arial" w:cs="Arial"/>
        </w:rPr>
      </w:pPr>
      <w:r>
        <w:rPr>
          <w:rFonts w:ascii="Arial" w:hAnsi="Arial" w:cs="Arial"/>
        </w:rPr>
        <w:t xml:space="preserve">nakládání s majetkem pořízeným z dotace ve </w:t>
      </w:r>
      <w:r w:rsidR="00574DFF" w:rsidRPr="00C321D5">
        <w:rPr>
          <w:rFonts w:ascii="Arial" w:hAnsi="Arial" w:cs="Arial"/>
        </w:rPr>
        <w:t>vlastnictví příjemce</w:t>
      </w:r>
      <w:r>
        <w:rPr>
          <w:rFonts w:ascii="Arial" w:hAnsi="Arial" w:cs="Arial"/>
        </w:rPr>
        <w:t xml:space="preserve"> </w:t>
      </w:r>
      <w:r w:rsidR="00574DFF" w:rsidRPr="00C321D5">
        <w:rPr>
          <w:rFonts w:ascii="Arial" w:hAnsi="Arial" w:cs="Arial"/>
        </w:rPr>
        <w:t>třetím</w:t>
      </w:r>
      <w:r>
        <w:rPr>
          <w:rFonts w:ascii="Arial" w:hAnsi="Arial" w:cs="Arial"/>
        </w:rPr>
        <w:t>i</w:t>
      </w:r>
      <w:r w:rsidR="00574DFF" w:rsidRPr="00C321D5">
        <w:rPr>
          <w:rFonts w:ascii="Arial" w:hAnsi="Arial" w:cs="Arial"/>
        </w:rPr>
        <w:t xml:space="preserve"> osob</w:t>
      </w:r>
      <w:r>
        <w:rPr>
          <w:rFonts w:ascii="Arial" w:hAnsi="Arial" w:cs="Arial"/>
        </w:rPr>
        <w:t>ami</w:t>
      </w:r>
      <w:r w:rsidR="004937E1">
        <w:rPr>
          <w:rFonts w:ascii="Arial" w:hAnsi="Arial" w:cs="Arial"/>
        </w:rPr>
        <w:t xml:space="preserve"> </w:t>
      </w:r>
      <w:r w:rsidR="00574DFF" w:rsidRPr="00C321D5">
        <w:rPr>
          <w:rFonts w:ascii="Arial" w:hAnsi="Arial" w:cs="Arial"/>
        </w:rPr>
        <w:t>a partner</w:t>
      </w:r>
      <w:r>
        <w:rPr>
          <w:rFonts w:ascii="Arial" w:hAnsi="Arial" w:cs="Arial"/>
        </w:rPr>
        <w:t>y</w:t>
      </w:r>
      <w:r w:rsidR="00574DFF" w:rsidRPr="00C321D5">
        <w:rPr>
          <w:rFonts w:ascii="Arial" w:hAnsi="Arial" w:cs="Arial"/>
        </w:rPr>
        <w:t>, předpokládané termíny změn</w:t>
      </w:r>
      <w:r w:rsidR="007B7066">
        <w:rPr>
          <w:rFonts w:ascii="Arial" w:hAnsi="Arial" w:cs="Arial"/>
        </w:rPr>
        <w:t>;</w:t>
      </w:r>
      <w:r w:rsidR="00574DFF" w:rsidRPr="00C321D5">
        <w:rPr>
          <w:rFonts w:ascii="Arial" w:hAnsi="Arial" w:cs="Arial"/>
        </w:rPr>
        <w:t xml:space="preserve"> </w:t>
      </w:r>
    </w:p>
    <w:p w14:paraId="11422623" w14:textId="7F4627E8" w:rsidR="00061027" w:rsidRDefault="00574DFF" w:rsidP="000C66BA">
      <w:pPr>
        <w:pStyle w:val="Odstavecseseznamem"/>
        <w:numPr>
          <w:ilvl w:val="1"/>
          <w:numId w:val="4"/>
        </w:numPr>
        <w:jc w:val="both"/>
        <w:rPr>
          <w:rFonts w:ascii="Arial" w:hAnsi="Arial" w:cs="Arial"/>
        </w:rPr>
      </w:pPr>
      <w:r w:rsidRPr="00C321D5">
        <w:rPr>
          <w:rFonts w:ascii="Arial" w:hAnsi="Arial" w:cs="Arial"/>
        </w:rPr>
        <w:t>nároky na údržbu a nákladnost oprav</w:t>
      </w:r>
      <w:r w:rsidR="00CA58D1">
        <w:rPr>
          <w:rFonts w:ascii="Arial" w:hAnsi="Arial" w:cs="Arial"/>
        </w:rPr>
        <w:t>, plán údržby/oprav</w:t>
      </w:r>
      <w:r w:rsidR="000778D8">
        <w:rPr>
          <w:rFonts w:ascii="Arial" w:hAnsi="Arial" w:cs="Arial"/>
        </w:rPr>
        <w:t>;</w:t>
      </w:r>
    </w:p>
    <w:p w14:paraId="3F35F5F9" w14:textId="63139CB3" w:rsidR="00EC16FC" w:rsidRPr="00032381" w:rsidRDefault="000778D8" w:rsidP="00EC16FC">
      <w:pPr>
        <w:pStyle w:val="Odstavecseseznamem"/>
        <w:numPr>
          <w:ilvl w:val="1"/>
          <w:numId w:val="4"/>
        </w:numPr>
        <w:jc w:val="both"/>
        <w:rPr>
          <w:rFonts w:ascii="Arial" w:hAnsi="Arial" w:cs="Arial"/>
          <w:i/>
          <w:iCs/>
        </w:rPr>
      </w:pPr>
      <w:r>
        <w:rPr>
          <w:rFonts w:ascii="Arial" w:hAnsi="Arial" w:cs="Arial"/>
        </w:rPr>
        <w:t xml:space="preserve">popis plánu na </w:t>
      </w:r>
      <w:r w:rsidR="00C63E6D">
        <w:rPr>
          <w:rFonts w:ascii="Arial" w:hAnsi="Arial" w:cs="Arial"/>
        </w:rPr>
        <w:t>využití učeben</w:t>
      </w:r>
      <w:r w:rsidR="004F5C8F">
        <w:rPr>
          <w:rFonts w:ascii="Arial" w:hAnsi="Arial" w:cs="Arial"/>
        </w:rPr>
        <w:t xml:space="preserve"> a prostor</w:t>
      </w:r>
      <w:r w:rsidR="009A2CAE">
        <w:rPr>
          <w:rFonts w:ascii="Arial" w:hAnsi="Arial" w:cs="Arial"/>
        </w:rPr>
        <w:t>, poradny</w:t>
      </w:r>
      <w:r w:rsidR="00C63E6D">
        <w:rPr>
          <w:rFonts w:ascii="Arial" w:hAnsi="Arial" w:cs="Arial"/>
        </w:rPr>
        <w:t xml:space="preserve"> </w:t>
      </w:r>
    </w:p>
    <w:p w14:paraId="028EDE24" w14:textId="251DCF1A" w:rsidR="00574DFF" w:rsidRPr="00C321D5" w:rsidRDefault="00574DFF" w:rsidP="000C66BA">
      <w:pPr>
        <w:pStyle w:val="Odstavecseseznamem"/>
        <w:numPr>
          <w:ilvl w:val="0"/>
          <w:numId w:val="4"/>
        </w:numPr>
        <w:jc w:val="both"/>
        <w:rPr>
          <w:rFonts w:ascii="Arial" w:hAnsi="Arial" w:cs="Arial"/>
        </w:rPr>
      </w:pPr>
      <w:r w:rsidRPr="00C321D5">
        <w:rPr>
          <w:rFonts w:ascii="Arial" w:hAnsi="Arial" w:cs="Arial"/>
        </w:rPr>
        <w:t>Finanční</w:t>
      </w:r>
    </w:p>
    <w:p w14:paraId="3AEA5311" w14:textId="5300099A" w:rsidR="002315E8" w:rsidRPr="001D0A1A" w:rsidRDefault="00574DFF" w:rsidP="0074513E">
      <w:pPr>
        <w:pStyle w:val="Odstavecseseznamem"/>
        <w:numPr>
          <w:ilvl w:val="1"/>
          <w:numId w:val="1"/>
        </w:numPr>
        <w:jc w:val="both"/>
        <w:rPr>
          <w:rFonts w:ascii="Arial" w:hAnsi="Arial" w:cs="Arial"/>
        </w:rPr>
      </w:pPr>
      <w:r w:rsidRPr="002315E8">
        <w:rPr>
          <w:rFonts w:ascii="Arial" w:hAnsi="Arial" w:cs="Arial"/>
        </w:rPr>
        <w:t>popis zajištění financování provozu projektu a jeho udržitelnosti</w:t>
      </w:r>
      <w:r w:rsidR="00507ABA">
        <w:rPr>
          <w:rFonts w:ascii="Arial" w:hAnsi="Arial" w:cs="Arial"/>
        </w:rPr>
        <w:t xml:space="preserve"> včetně nutné obnovy majetku</w:t>
      </w:r>
      <w:r w:rsidR="008C6ADB" w:rsidRPr="001D0A1A">
        <w:rPr>
          <w:rFonts w:ascii="Arial" w:hAnsi="Arial" w:cs="Arial"/>
        </w:rPr>
        <w:t>.</w:t>
      </w:r>
    </w:p>
    <w:p w14:paraId="3F65531B" w14:textId="77777777" w:rsidR="00574DFF" w:rsidRPr="00C321D5" w:rsidRDefault="00574DFF" w:rsidP="000C66BA">
      <w:pPr>
        <w:pStyle w:val="Odstavecseseznamem"/>
        <w:numPr>
          <w:ilvl w:val="0"/>
          <w:numId w:val="4"/>
        </w:numPr>
        <w:jc w:val="both"/>
        <w:rPr>
          <w:rFonts w:ascii="Arial" w:hAnsi="Arial" w:cs="Arial"/>
        </w:rPr>
      </w:pPr>
      <w:r w:rsidRPr="00C321D5">
        <w:rPr>
          <w:rFonts w:ascii="Arial" w:hAnsi="Arial" w:cs="Arial"/>
        </w:rPr>
        <w:t>Administrativní</w:t>
      </w:r>
    </w:p>
    <w:p w14:paraId="136E7390" w14:textId="7D7BE361" w:rsidR="0086722C" w:rsidRPr="003172E4" w:rsidRDefault="00574DFF" w:rsidP="000C66BA">
      <w:pPr>
        <w:pStyle w:val="Odstavecseseznamem"/>
        <w:numPr>
          <w:ilvl w:val="1"/>
          <w:numId w:val="1"/>
        </w:numPr>
        <w:jc w:val="both"/>
        <w:rPr>
          <w:rFonts w:ascii="Arial" w:hAnsi="Arial" w:cs="Arial"/>
        </w:rPr>
      </w:pPr>
      <w:r w:rsidRPr="00F51D8D">
        <w:rPr>
          <w:rFonts w:ascii="Arial" w:hAnsi="Arial" w:cs="Arial"/>
        </w:rPr>
        <w:t>zajištění administrativní kapacity – počet a kvalifikace lidí, kteří budou řídit projekt v době udržitelnosti</w:t>
      </w:r>
      <w:r w:rsidR="00C6188E" w:rsidRPr="00F51D8D">
        <w:rPr>
          <w:rFonts w:ascii="Arial" w:hAnsi="Arial" w:cs="Arial"/>
        </w:rPr>
        <w:t>.</w:t>
      </w:r>
      <w:r w:rsidRPr="00F51D8D">
        <w:rPr>
          <w:rFonts w:ascii="Arial" w:hAnsi="Arial" w:cs="Arial"/>
        </w:rPr>
        <w:t xml:space="preserve"> </w:t>
      </w:r>
      <w:bookmarkEnd w:id="33"/>
    </w:p>
    <w:p w14:paraId="456F5BE1" w14:textId="3137E827" w:rsidR="002D49EE" w:rsidRDefault="00482F07" w:rsidP="000C66BA">
      <w:pPr>
        <w:pStyle w:val="Nadpis1"/>
        <w:numPr>
          <w:ilvl w:val="0"/>
          <w:numId w:val="3"/>
        </w:numPr>
        <w:spacing w:before="600" w:after="120"/>
        <w:ind w:left="567" w:hanging="567"/>
        <w:jc w:val="both"/>
        <w:rPr>
          <w:rFonts w:ascii="Arial" w:hAnsi="Arial" w:cs="Arial"/>
          <w:caps/>
          <w:sz w:val="26"/>
          <w:szCs w:val="26"/>
        </w:rPr>
      </w:pPr>
      <w:bookmarkStart w:id="34" w:name="_Toc151980429"/>
      <w:bookmarkStart w:id="35" w:name="_Hlk104472782"/>
      <w:r w:rsidRPr="00D64944">
        <w:rPr>
          <w:rFonts w:ascii="Arial" w:hAnsi="Arial" w:cs="Arial"/>
          <w:caps/>
          <w:sz w:val="26"/>
          <w:szCs w:val="26"/>
        </w:rPr>
        <w:t>VEŘ</w:t>
      </w:r>
      <w:r w:rsidR="0011515F">
        <w:rPr>
          <w:rFonts w:ascii="Arial" w:hAnsi="Arial" w:cs="Arial"/>
          <w:caps/>
          <w:sz w:val="26"/>
          <w:szCs w:val="26"/>
        </w:rPr>
        <w:t>E</w:t>
      </w:r>
      <w:r w:rsidRPr="00D64944">
        <w:rPr>
          <w:rFonts w:ascii="Arial" w:hAnsi="Arial" w:cs="Arial"/>
          <w:caps/>
          <w:sz w:val="26"/>
          <w:szCs w:val="26"/>
        </w:rPr>
        <w:t>JNÁ PODPORA</w:t>
      </w:r>
      <w:bookmarkEnd w:id="34"/>
    </w:p>
    <w:p w14:paraId="74DBA29B" w14:textId="5CD43D8B" w:rsidR="00915725" w:rsidRPr="00915725" w:rsidRDefault="00120C47" w:rsidP="00120C47">
      <w:pPr>
        <w:spacing w:after="120"/>
        <w:jc w:val="both"/>
        <w:rPr>
          <w:rFonts w:ascii="Arial" w:hAnsi="Arial" w:cs="Arial"/>
        </w:rPr>
      </w:pPr>
      <w:r w:rsidRPr="00120C47">
        <w:rPr>
          <w:rFonts w:ascii="Arial" w:hAnsi="Arial" w:cs="Arial"/>
        </w:rPr>
        <w:t xml:space="preserve">Žadatel o podporu bude vycházet z podmínek veřejné podpory stanovených Specifickými pravidly pro žadatele a příjemce. Uvede zde informace, které jsou potřebné pro hodnocení žádosti o podporu z hlediska jejího souladu s podmínkami veřejné podpory definovanými </w:t>
      </w:r>
      <w:r w:rsidRPr="00120C47">
        <w:rPr>
          <w:rFonts w:ascii="Arial" w:hAnsi="Arial" w:cs="Arial"/>
        </w:rPr>
        <w:lastRenderedPageBreak/>
        <w:t xml:space="preserve">výzvou. </w:t>
      </w:r>
      <w:r w:rsidR="00915725" w:rsidRPr="00915725">
        <w:rPr>
          <w:rFonts w:ascii="Arial" w:hAnsi="Arial" w:cs="Arial"/>
        </w:rPr>
        <w:t>Žadatel zde popíše skutečnosti, na základě kterých bude vyloučena přítomnost veřejné podpory v projektu vyloučením min</w:t>
      </w:r>
      <w:r w:rsidR="00915725">
        <w:rPr>
          <w:rFonts w:ascii="Arial" w:hAnsi="Arial" w:cs="Arial"/>
        </w:rPr>
        <w:t xml:space="preserve">imálně </w:t>
      </w:r>
      <w:r w:rsidR="00915725" w:rsidRPr="00915725">
        <w:rPr>
          <w:rFonts w:ascii="Arial" w:hAnsi="Arial" w:cs="Arial"/>
        </w:rPr>
        <w:t>jednoho z níže uvedených znaků:</w:t>
      </w:r>
    </w:p>
    <w:p w14:paraId="28FA139D" w14:textId="77777777" w:rsidR="00915725" w:rsidRPr="00915725" w:rsidRDefault="00915725" w:rsidP="00120C47">
      <w:pPr>
        <w:spacing w:after="120"/>
        <w:jc w:val="both"/>
        <w:rPr>
          <w:rFonts w:ascii="Arial" w:hAnsi="Arial" w:cs="Arial"/>
        </w:rPr>
      </w:pPr>
      <w:r w:rsidRPr="00915725">
        <w:rPr>
          <w:rFonts w:ascii="Arial" w:hAnsi="Arial" w:cs="Arial"/>
        </w:rPr>
        <w:t>•</w:t>
      </w:r>
      <w:r w:rsidRPr="00915725">
        <w:rPr>
          <w:rFonts w:ascii="Arial" w:hAnsi="Arial" w:cs="Arial"/>
        </w:rPr>
        <w:tab/>
        <w:t xml:space="preserve">zatížení veřejných rozpočtů (zdrojů); </w:t>
      </w:r>
    </w:p>
    <w:p w14:paraId="1CCF38E4" w14:textId="77777777" w:rsidR="00915725" w:rsidRPr="00915725" w:rsidRDefault="00915725" w:rsidP="00120C47">
      <w:pPr>
        <w:spacing w:after="120"/>
        <w:jc w:val="both"/>
        <w:rPr>
          <w:rFonts w:ascii="Arial" w:hAnsi="Arial" w:cs="Arial"/>
        </w:rPr>
      </w:pPr>
      <w:r w:rsidRPr="00915725">
        <w:rPr>
          <w:rFonts w:ascii="Arial" w:hAnsi="Arial" w:cs="Arial"/>
        </w:rPr>
        <w:t>•</w:t>
      </w:r>
      <w:r w:rsidRPr="00915725">
        <w:rPr>
          <w:rFonts w:ascii="Arial" w:hAnsi="Arial" w:cs="Arial"/>
        </w:rPr>
        <w:tab/>
        <w:t>zvýhodnění určitého podniku či odvětví;</w:t>
      </w:r>
    </w:p>
    <w:p w14:paraId="54C647E9" w14:textId="77777777" w:rsidR="00915725" w:rsidRPr="00915725" w:rsidRDefault="00915725" w:rsidP="00120C47">
      <w:pPr>
        <w:spacing w:after="120"/>
        <w:jc w:val="both"/>
        <w:rPr>
          <w:rFonts w:ascii="Arial" w:hAnsi="Arial" w:cs="Arial"/>
        </w:rPr>
      </w:pPr>
      <w:r w:rsidRPr="00915725">
        <w:rPr>
          <w:rFonts w:ascii="Arial" w:hAnsi="Arial" w:cs="Arial"/>
        </w:rPr>
        <w:t>•</w:t>
      </w:r>
      <w:r w:rsidRPr="00915725">
        <w:rPr>
          <w:rFonts w:ascii="Arial" w:hAnsi="Arial" w:cs="Arial"/>
        </w:rPr>
        <w:tab/>
        <w:t>možné narušení soutěže na vnitřním trhu EU;</w:t>
      </w:r>
    </w:p>
    <w:p w14:paraId="48D1DCC9" w14:textId="23C5E9DF" w:rsidR="00B04E99" w:rsidRDefault="00915725" w:rsidP="00120C47">
      <w:pPr>
        <w:jc w:val="both"/>
        <w:rPr>
          <w:rFonts w:ascii="Arial" w:hAnsi="Arial" w:cs="Arial"/>
        </w:rPr>
      </w:pPr>
      <w:r w:rsidRPr="00915725">
        <w:rPr>
          <w:rFonts w:ascii="Arial" w:hAnsi="Arial" w:cs="Arial"/>
        </w:rPr>
        <w:t>•</w:t>
      </w:r>
      <w:r w:rsidRPr="00915725">
        <w:rPr>
          <w:rFonts w:ascii="Arial" w:hAnsi="Arial" w:cs="Arial"/>
        </w:rPr>
        <w:tab/>
        <w:t>možné ovlivnění obchodu mezi státy EU.</w:t>
      </w:r>
      <w:bookmarkStart w:id="36" w:name="_Hlk105747473"/>
    </w:p>
    <w:p w14:paraId="26FDB703" w14:textId="77777777" w:rsidR="00453440" w:rsidRDefault="00453440" w:rsidP="00453440">
      <w:pPr>
        <w:jc w:val="both"/>
        <w:rPr>
          <w:rFonts w:ascii="Arial" w:hAnsi="Arial" w:cs="Arial"/>
        </w:rPr>
      </w:pPr>
      <w:r w:rsidRPr="00453440">
        <w:rPr>
          <w:rFonts w:ascii="Arial" w:hAnsi="Arial" w:cs="Arial"/>
        </w:rPr>
        <w:t xml:space="preserve">Lze předpokládat, že v projektech předložených do této výzvy bude přítomnost veřejné podpory vyloučena na základě výše uvedeného </w:t>
      </w:r>
      <w:r w:rsidRPr="002723F0">
        <w:rPr>
          <w:rFonts w:ascii="Arial" w:hAnsi="Arial" w:cs="Arial"/>
          <w:u w:val="single"/>
        </w:rPr>
        <w:t>druhého nebo čtvrtého definičního znaku</w:t>
      </w:r>
      <w:r w:rsidRPr="00453440">
        <w:rPr>
          <w:rFonts w:ascii="Arial" w:hAnsi="Arial" w:cs="Arial"/>
        </w:rPr>
        <w:t xml:space="preserve"> veřejné podpory. </w:t>
      </w:r>
    </w:p>
    <w:p w14:paraId="14A6F574" w14:textId="6327A93D" w:rsidR="00453440" w:rsidRDefault="00453440" w:rsidP="00453440">
      <w:pPr>
        <w:jc w:val="both"/>
        <w:rPr>
          <w:rFonts w:ascii="Arial" w:hAnsi="Arial" w:cs="Arial"/>
        </w:rPr>
      </w:pPr>
      <w:r w:rsidRPr="00453440">
        <w:rPr>
          <w:rFonts w:ascii="Arial" w:hAnsi="Arial" w:cs="Arial"/>
        </w:rPr>
        <w:t xml:space="preserve">Pro účely </w:t>
      </w:r>
      <w:r w:rsidRPr="003F7151">
        <w:rPr>
          <w:rFonts w:ascii="Arial" w:hAnsi="Arial" w:cs="Arial"/>
          <w:u w:val="single"/>
        </w:rPr>
        <w:t>vyhodnocení druhého definičního znaku</w:t>
      </w:r>
      <w:r w:rsidRPr="00453440">
        <w:rPr>
          <w:rFonts w:ascii="Arial" w:hAnsi="Arial" w:cs="Arial"/>
        </w:rPr>
        <w:t xml:space="preserve"> je potřeba, aby v této kapitole bylo popsáno, zda bude podpora směřovat do ekonomických či neekonomických činností žadatele, o jaké činnosti se jedná a jaký podíl mají činnosti ekonomické vůči činnostem neekonomickým</w:t>
      </w:r>
      <w:r w:rsidR="007A71CF">
        <w:rPr>
          <w:rFonts w:ascii="Arial" w:hAnsi="Arial" w:cs="Arial"/>
        </w:rPr>
        <w:t>, z</w:t>
      </w:r>
      <w:r w:rsidR="007A71CF" w:rsidRPr="007A71CF">
        <w:rPr>
          <w:rFonts w:ascii="Arial" w:hAnsi="Arial" w:cs="Arial"/>
        </w:rPr>
        <w:t xml:space="preserve">da </w:t>
      </w:r>
      <w:r w:rsidR="00485188">
        <w:rPr>
          <w:rFonts w:ascii="Arial" w:hAnsi="Arial" w:cs="Arial"/>
        </w:rPr>
        <w:t xml:space="preserve">žadatel </w:t>
      </w:r>
      <w:r w:rsidR="007A71CF" w:rsidRPr="007A71CF">
        <w:rPr>
          <w:rFonts w:ascii="Arial" w:hAnsi="Arial" w:cs="Arial"/>
        </w:rPr>
        <w:t>vede oddělené účetnictví pro činnosti ekonomické a neekonomické.</w:t>
      </w:r>
      <w:r w:rsidR="007A71CF">
        <w:rPr>
          <w:rFonts w:ascii="Arial" w:hAnsi="Arial" w:cs="Arial"/>
        </w:rPr>
        <w:t xml:space="preserve"> </w:t>
      </w:r>
      <w:r w:rsidRPr="00453440">
        <w:rPr>
          <w:rFonts w:ascii="Arial" w:hAnsi="Arial" w:cs="Arial"/>
        </w:rPr>
        <w:t>Ekonomickou činností se v souladu s rozhodovací praxí Evropské komise rozumí nabízení zboží a/nebo služeb na trhu</w:t>
      </w:r>
      <w:r w:rsidR="003F7151">
        <w:rPr>
          <w:rFonts w:ascii="Arial" w:hAnsi="Arial" w:cs="Arial"/>
        </w:rPr>
        <w:t>.</w:t>
      </w:r>
      <w:r w:rsidR="007A71CF" w:rsidRPr="007A71CF">
        <w:t xml:space="preserve"> </w:t>
      </w:r>
      <w:r w:rsidR="007A71CF">
        <w:rPr>
          <w:rFonts w:ascii="Arial" w:hAnsi="Arial" w:cs="Arial"/>
        </w:rPr>
        <w:t>K v</w:t>
      </w:r>
      <w:r w:rsidR="00C07FED">
        <w:rPr>
          <w:rFonts w:ascii="Arial" w:hAnsi="Arial" w:cs="Arial"/>
        </w:rPr>
        <w:t xml:space="preserve">yloučení druhého definičního znaku veřejné podpory </w:t>
      </w:r>
      <w:r w:rsidR="007A71CF">
        <w:rPr>
          <w:rFonts w:ascii="Arial" w:hAnsi="Arial" w:cs="Arial"/>
        </w:rPr>
        <w:t xml:space="preserve">dochází, </w:t>
      </w:r>
      <w:r w:rsidR="00C07FED">
        <w:rPr>
          <w:rFonts w:ascii="Arial" w:hAnsi="Arial" w:cs="Arial"/>
        </w:rPr>
        <w:t>pokud žadatel vykonává pouze nehospodářskou činnost</w:t>
      </w:r>
      <w:r w:rsidR="003F7151" w:rsidRPr="003F7151">
        <w:rPr>
          <w:rFonts w:ascii="Arial" w:hAnsi="Arial" w:cs="Arial"/>
        </w:rPr>
        <w:t>.</w:t>
      </w:r>
    </w:p>
    <w:p w14:paraId="43EEC6DE" w14:textId="0642EB3A" w:rsidR="007A71CF" w:rsidRPr="00453440" w:rsidRDefault="007A71CF" w:rsidP="00FB4DCF">
      <w:pPr>
        <w:jc w:val="both"/>
        <w:rPr>
          <w:rFonts w:ascii="Arial" w:hAnsi="Arial" w:cs="Arial"/>
        </w:rPr>
      </w:pPr>
      <w:r w:rsidRPr="007A71CF">
        <w:rPr>
          <w:rFonts w:ascii="Arial" w:hAnsi="Arial" w:cs="Arial"/>
        </w:rPr>
        <w:t>Podpořená infrastruktura může být využívána na hospodářskou činnost</w:t>
      </w:r>
      <w:r w:rsidR="00D11A65">
        <w:rPr>
          <w:rFonts w:ascii="Arial" w:hAnsi="Arial" w:cs="Arial"/>
        </w:rPr>
        <w:t xml:space="preserve"> </w:t>
      </w:r>
      <w:r w:rsidR="00FB4DCF" w:rsidRPr="00FB4DCF">
        <w:rPr>
          <w:rFonts w:ascii="Arial" w:hAnsi="Arial" w:cs="Arial"/>
        </w:rPr>
        <w:t>subjekty, které jsou financovány převážně z veřejných zdrojů</w:t>
      </w:r>
      <w:r w:rsidR="00EA3CB2">
        <w:rPr>
          <w:rStyle w:val="Znakapoznpodarou"/>
          <w:rFonts w:ascii="Arial" w:hAnsi="Arial" w:cs="Arial"/>
        </w:rPr>
        <w:footnoteReference w:id="5"/>
      </w:r>
      <w:r w:rsidR="00FB4DCF" w:rsidRPr="00FB4DCF">
        <w:rPr>
          <w:rFonts w:ascii="Arial" w:hAnsi="Arial" w:cs="Arial"/>
        </w:rPr>
        <w:t>, pokud</w:t>
      </w:r>
      <w:r w:rsidRPr="007A71CF">
        <w:rPr>
          <w:rFonts w:ascii="Arial" w:hAnsi="Arial" w:cs="Arial"/>
        </w:rPr>
        <w:t xml:space="preserve"> nepřesáhne 20 % celkové roční časové kapacity podpořené infrastruktury, nejenom jako funkčního celku, ale i dílčích výstupů projektu (např. upravené odborné prostory</w:t>
      </w:r>
      <w:r w:rsidR="00485188">
        <w:rPr>
          <w:rFonts w:ascii="Arial" w:hAnsi="Arial" w:cs="Arial"/>
        </w:rPr>
        <w:t xml:space="preserve"> a jejich prostorové či časové využití</w:t>
      </w:r>
      <w:r w:rsidRPr="007A71CF">
        <w:rPr>
          <w:rFonts w:ascii="Arial" w:hAnsi="Arial" w:cs="Arial"/>
        </w:rPr>
        <w:t>, pořízené odborné vybavení a přístroje</w:t>
      </w:r>
      <w:r w:rsidR="00485188">
        <w:rPr>
          <w:rFonts w:ascii="Arial" w:hAnsi="Arial" w:cs="Arial"/>
        </w:rPr>
        <w:t xml:space="preserve"> a jejich časové využití</w:t>
      </w:r>
      <w:r w:rsidRPr="007A71CF">
        <w:rPr>
          <w:rFonts w:ascii="Arial" w:hAnsi="Arial" w:cs="Arial"/>
        </w:rPr>
        <w:t>).</w:t>
      </w:r>
    </w:p>
    <w:p w14:paraId="64230E5F" w14:textId="156157DB" w:rsidR="00453440" w:rsidRPr="00453440" w:rsidRDefault="00453440" w:rsidP="00453440">
      <w:pPr>
        <w:jc w:val="both"/>
        <w:rPr>
          <w:rFonts w:ascii="Arial" w:hAnsi="Arial" w:cs="Arial"/>
        </w:rPr>
      </w:pPr>
      <w:r w:rsidRPr="00453440">
        <w:rPr>
          <w:rFonts w:ascii="Arial" w:hAnsi="Arial" w:cs="Arial"/>
        </w:rPr>
        <w:t xml:space="preserve">V případě </w:t>
      </w:r>
      <w:r w:rsidRPr="003F7151">
        <w:rPr>
          <w:rFonts w:ascii="Arial" w:hAnsi="Arial" w:cs="Arial"/>
          <w:u w:val="single"/>
        </w:rPr>
        <w:t>vyhodnocení čtvrtého definičního znaku</w:t>
      </w:r>
      <w:r w:rsidRPr="00453440">
        <w:rPr>
          <w:rFonts w:ascii="Arial" w:hAnsi="Arial" w:cs="Arial"/>
        </w:rPr>
        <w:t xml:space="preserve"> za účelem vyloučení veřejné podpory je potřeba uvést argumenty, že poskytnutá podpora má pouze lokální dopad, že nikterak nezakládá riziko ovlivnění obchodu mezi členskými státy EU. Je potřeba posoudit místní spádové území, které lze určit s přihlédnutím k (i) umístění infrastruktury, (ii) převaze místních uživatelů, (iii) celkové kapacitě infrastruktury v poměru k počtu </w:t>
      </w:r>
      <w:r w:rsidR="002723F0">
        <w:rPr>
          <w:rFonts w:ascii="Arial" w:hAnsi="Arial" w:cs="Arial"/>
        </w:rPr>
        <w:t xml:space="preserve">rezidentních </w:t>
      </w:r>
      <w:r w:rsidRPr="00453440">
        <w:rPr>
          <w:rFonts w:ascii="Arial" w:hAnsi="Arial" w:cs="Arial"/>
        </w:rPr>
        <w:t xml:space="preserve">uživatelů, (iv) existenci dalších </w:t>
      </w:r>
      <w:r w:rsidR="00C07FED">
        <w:rPr>
          <w:rFonts w:ascii="Arial" w:hAnsi="Arial" w:cs="Arial"/>
        </w:rPr>
        <w:t xml:space="preserve">obdobných </w:t>
      </w:r>
      <w:r w:rsidRPr="00453440">
        <w:rPr>
          <w:rFonts w:ascii="Arial" w:hAnsi="Arial" w:cs="Arial"/>
        </w:rPr>
        <w:t>zařízení</w:t>
      </w:r>
      <w:r w:rsidR="00C07FED">
        <w:rPr>
          <w:rFonts w:ascii="Arial" w:hAnsi="Arial" w:cs="Arial"/>
        </w:rPr>
        <w:t xml:space="preserve">. </w:t>
      </w:r>
      <w:r w:rsidRPr="00453440">
        <w:rPr>
          <w:rFonts w:ascii="Arial" w:hAnsi="Arial" w:cs="Arial"/>
        </w:rPr>
        <w:t>Je třeba vzít v úvahu, zda jsou služby nabízeny pouze v</w:t>
      </w:r>
      <w:r w:rsidR="00C07FED">
        <w:rPr>
          <w:rFonts w:ascii="Arial" w:hAnsi="Arial" w:cs="Arial"/>
        </w:rPr>
        <w:t> </w:t>
      </w:r>
      <w:r w:rsidRPr="00453440">
        <w:rPr>
          <w:rFonts w:ascii="Arial" w:hAnsi="Arial" w:cs="Arial"/>
        </w:rPr>
        <w:t>omezené</w:t>
      </w:r>
      <w:r w:rsidR="00C07FED">
        <w:rPr>
          <w:rFonts w:ascii="Arial" w:hAnsi="Arial" w:cs="Arial"/>
        </w:rPr>
        <w:t xml:space="preserve">  </w:t>
      </w:r>
      <w:r w:rsidRPr="00453440">
        <w:rPr>
          <w:rFonts w:ascii="Arial" w:hAnsi="Arial" w:cs="Arial"/>
        </w:rPr>
        <w:t xml:space="preserve"> zeměpisné oblasti, zda existuje pouze omezený počet </w:t>
      </w:r>
      <w:r w:rsidR="00C07FED">
        <w:rPr>
          <w:rFonts w:ascii="Arial" w:hAnsi="Arial" w:cs="Arial"/>
        </w:rPr>
        <w:t xml:space="preserve">uživatelů </w:t>
      </w:r>
      <w:r w:rsidRPr="00453440">
        <w:rPr>
          <w:rFonts w:ascii="Arial" w:hAnsi="Arial" w:cs="Arial"/>
        </w:rPr>
        <w:t>z jiných členských států a zda existují poskytovatelé podobných služeb z jiných členských států.</w:t>
      </w:r>
    </w:p>
    <w:p w14:paraId="4546AE8F" w14:textId="06241580" w:rsidR="003E3325" w:rsidRPr="00B04E99" w:rsidRDefault="00453440" w:rsidP="00120C47">
      <w:pPr>
        <w:jc w:val="both"/>
        <w:rPr>
          <w:rFonts w:ascii="Arial" w:hAnsi="Arial" w:cs="Arial"/>
        </w:rPr>
      </w:pPr>
      <w:r w:rsidRPr="00453440">
        <w:rPr>
          <w:rFonts w:ascii="Arial" w:hAnsi="Arial" w:cs="Arial"/>
        </w:rPr>
        <w:t xml:space="preserve">Žadatel o podporu uvede, zda vykonává či plánuje vykonávat ekonomickou činnost i v jiných členských státech EU, zda nabízí či propaguje své činnosti v zahraničí nebo takové činnosti v zahraničí plánuje realizovat, zda bude mít realizace projektu dopad na zahraniční </w:t>
      </w:r>
      <w:r w:rsidR="00C07FED">
        <w:rPr>
          <w:rFonts w:ascii="Arial" w:hAnsi="Arial" w:cs="Arial"/>
        </w:rPr>
        <w:t>uživatele</w:t>
      </w:r>
      <w:r w:rsidR="003F7151">
        <w:rPr>
          <w:rFonts w:ascii="Arial" w:hAnsi="Arial" w:cs="Arial"/>
        </w:rPr>
        <w:t xml:space="preserve">, </w:t>
      </w:r>
      <w:r w:rsidR="003F7151" w:rsidRPr="003F7151">
        <w:rPr>
          <w:rFonts w:ascii="Arial" w:hAnsi="Arial" w:cs="Arial"/>
        </w:rPr>
        <w:t xml:space="preserve">jaká je celková kapacita zařízení, jaký je celkový počet </w:t>
      </w:r>
      <w:r w:rsidR="003F7151">
        <w:rPr>
          <w:rFonts w:ascii="Arial" w:hAnsi="Arial" w:cs="Arial"/>
        </w:rPr>
        <w:t>uživatelů, j</w:t>
      </w:r>
      <w:r w:rsidR="003F7151" w:rsidRPr="003F7151">
        <w:rPr>
          <w:rFonts w:ascii="Arial" w:hAnsi="Arial" w:cs="Arial"/>
        </w:rPr>
        <w:t xml:space="preserve">aký je počet </w:t>
      </w:r>
      <w:r w:rsidR="003F7151">
        <w:rPr>
          <w:rFonts w:ascii="Arial" w:hAnsi="Arial" w:cs="Arial"/>
        </w:rPr>
        <w:t xml:space="preserve">uživatelů </w:t>
      </w:r>
      <w:r w:rsidR="003F7151" w:rsidRPr="003F7151">
        <w:rPr>
          <w:rFonts w:ascii="Arial" w:hAnsi="Arial" w:cs="Arial"/>
        </w:rPr>
        <w:t xml:space="preserve">s cizí státní příslušností, jaký je počet </w:t>
      </w:r>
      <w:r w:rsidR="003F7151">
        <w:rPr>
          <w:rFonts w:ascii="Arial" w:hAnsi="Arial" w:cs="Arial"/>
        </w:rPr>
        <w:t xml:space="preserve">uživatelů </w:t>
      </w:r>
      <w:r w:rsidR="003F7151" w:rsidRPr="003F7151">
        <w:rPr>
          <w:rFonts w:ascii="Arial" w:hAnsi="Arial" w:cs="Arial"/>
        </w:rPr>
        <w:t xml:space="preserve">vyučovaných převážně v cizím jazyce a zda zařízení navštěvují </w:t>
      </w:r>
      <w:r w:rsidR="003F7151">
        <w:rPr>
          <w:rFonts w:ascii="Arial" w:hAnsi="Arial" w:cs="Arial"/>
        </w:rPr>
        <w:t xml:space="preserve">uživatelé </w:t>
      </w:r>
      <w:r w:rsidR="003F7151" w:rsidRPr="003F7151">
        <w:rPr>
          <w:rFonts w:ascii="Arial" w:hAnsi="Arial" w:cs="Arial"/>
        </w:rPr>
        <w:t>s trvalým pobytem v</w:t>
      </w:r>
      <w:r w:rsidR="003F7151">
        <w:rPr>
          <w:rFonts w:ascii="Arial" w:hAnsi="Arial" w:cs="Arial"/>
        </w:rPr>
        <w:t> </w:t>
      </w:r>
      <w:r w:rsidR="003F7151" w:rsidRPr="003F7151">
        <w:rPr>
          <w:rFonts w:ascii="Arial" w:hAnsi="Arial" w:cs="Arial"/>
        </w:rPr>
        <w:t>zahraničí</w:t>
      </w:r>
      <w:r w:rsidR="003F7151">
        <w:rPr>
          <w:rFonts w:ascii="Arial" w:hAnsi="Arial" w:cs="Arial"/>
        </w:rPr>
        <w:t xml:space="preserve">, </w:t>
      </w:r>
      <w:r w:rsidRPr="00453440">
        <w:rPr>
          <w:rFonts w:ascii="Arial" w:hAnsi="Arial" w:cs="Arial"/>
        </w:rPr>
        <w:t>zda má žadatel a jeho projekt webové stránky v cizím jazyce</w:t>
      </w:r>
      <w:r w:rsidR="003F7151">
        <w:rPr>
          <w:rFonts w:ascii="Arial" w:hAnsi="Arial" w:cs="Arial"/>
        </w:rPr>
        <w:t xml:space="preserve">, </w:t>
      </w:r>
      <w:r w:rsidRPr="00453440">
        <w:rPr>
          <w:rFonts w:ascii="Arial" w:hAnsi="Arial" w:cs="Arial"/>
        </w:rPr>
        <w:t xml:space="preserve">existuje-li zájem zahraničních </w:t>
      </w:r>
      <w:r w:rsidR="00C07FED">
        <w:rPr>
          <w:rFonts w:ascii="Arial" w:hAnsi="Arial" w:cs="Arial"/>
        </w:rPr>
        <w:t xml:space="preserve">subjektů </w:t>
      </w:r>
      <w:r w:rsidR="003F7151">
        <w:rPr>
          <w:rFonts w:ascii="Arial" w:hAnsi="Arial" w:cs="Arial"/>
        </w:rPr>
        <w:t xml:space="preserve">o umístění obdobné vzdělávací činnosti v daném regionu, </w:t>
      </w:r>
      <w:r w:rsidRPr="00453440">
        <w:rPr>
          <w:rFonts w:ascii="Arial" w:hAnsi="Arial" w:cs="Arial"/>
        </w:rPr>
        <w:t xml:space="preserve">jaký je tržní podíl příjemce na trhu, jaká je geografická spádovost podpořeného zařízení či infrastruktury. </w:t>
      </w:r>
      <w:r w:rsidR="003E3325">
        <w:rPr>
          <w:rFonts w:ascii="Arial" w:hAnsi="Arial" w:cs="Arial"/>
        </w:rPr>
        <w:t xml:space="preserve"> </w:t>
      </w:r>
    </w:p>
    <w:p w14:paraId="6A73D50E" w14:textId="1EAF54AA" w:rsidR="003A0A7A" w:rsidRPr="00D41461" w:rsidRDefault="003A0A7A" w:rsidP="000C66BA">
      <w:pPr>
        <w:pStyle w:val="Nadpis1"/>
        <w:numPr>
          <w:ilvl w:val="0"/>
          <w:numId w:val="3"/>
        </w:numPr>
        <w:spacing w:before="600" w:after="120"/>
        <w:ind w:left="567" w:hanging="567"/>
        <w:jc w:val="both"/>
        <w:rPr>
          <w:rFonts w:ascii="Arial" w:hAnsi="Arial" w:cs="Arial"/>
          <w:caps/>
          <w:sz w:val="26"/>
          <w:szCs w:val="26"/>
        </w:rPr>
      </w:pPr>
      <w:bookmarkStart w:id="37" w:name="_Toc73346733"/>
      <w:bookmarkStart w:id="38" w:name="_Toc151980430"/>
      <w:bookmarkEnd w:id="35"/>
      <w:bookmarkEnd w:id="36"/>
      <w:r w:rsidRPr="00D41461">
        <w:rPr>
          <w:rFonts w:ascii="Arial" w:hAnsi="Arial" w:cs="Arial"/>
          <w:caps/>
          <w:sz w:val="26"/>
          <w:szCs w:val="26"/>
        </w:rPr>
        <w:lastRenderedPageBreak/>
        <w:t>Finanční analýza</w:t>
      </w:r>
      <w:bookmarkEnd w:id="37"/>
      <w:bookmarkEnd w:id="38"/>
    </w:p>
    <w:p w14:paraId="78C16528" w14:textId="4ADA3E62" w:rsidR="003A0A7A" w:rsidRPr="00766761" w:rsidRDefault="003A0A7A" w:rsidP="00766761">
      <w:pPr>
        <w:jc w:val="both"/>
        <w:rPr>
          <w:rFonts w:ascii="Arial" w:hAnsi="Arial" w:cs="Arial"/>
        </w:rPr>
      </w:pPr>
      <w:r w:rsidRPr="00766761">
        <w:rPr>
          <w:rFonts w:ascii="Arial" w:hAnsi="Arial" w:cs="Arial"/>
        </w:rPr>
        <w:t>Finanční analýza sestavená do konce udržitelnosti s plánem údržby a reinvestic</w:t>
      </w:r>
      <w:r w:rsidR="000369F1">
        <w:rPr>
          <w:rFonts w:ascii="Arial" w:hAnsi="Arial" w:cs="Arial"/>
        </w:rPr>
        <w:t>:</w:t>
      </w:r>
    </w:p>
    <w:p w14:paraId="15AD4DCA" w14:textId="31981E81" w:rsidR="003A0A7A" w:rsidRPr="00D41461" w:rsidRDefault="003A0A7A" w:rsidP="000C66BA">
      <w:pPr>
        <w:pStyle w:val="Odstavecseseznamem"/>
        <w:numPr>
          <w:ilvl w:val="0"/>
          <w:numId w:val="1"/>
        </w:numPr>
        <w:ind w:left="1068"/>
        <w:jc w:val="both"/>
        <w:rPr>
          <w:rFonts w:ascii="Arial" w:hAnsi="Arial" w:cs="Arial"/>
        </w:rPr>
      </w:pPr>
      <w:r w:rsidRPr="00D41461">
        <w:rPr>
          <w:rFonts w:ascii="Arial" w:hAnsi="Arial" w:cs="Arial"/>
        </w:rPr>
        <w:t>Plán cash-flow</w:t>
      </w:r>
      <w:r w:rsidR="00732258" w:rsidRPr="00E7348C">
        <w:rPr>
          <w:rFonts w:ascii="Arial" w:hAnsi="Arial" w:cs="Arial"/>
          <w:caps/>
          <w:sz w:val="26"/>
          <w:szCs w:val="26"/>
          <w:vertAlign w:val="superscript"/>
        </w:rPr>
        <w:footnoteReference w:id="6"/>
      </w:r>
      <w:r w:rsidRPr="00D41461">
        <w:rPr>
          <w:rFonts w:ascii="Arial" w:hAnsi="Arial" w:cs="Arial"/>
        </w:rPr>
        <w:t xml:space="preserve"> v realizační fázi projektu v členění po letech</w:t>
      </w:r>
      <w:r w:rsidR="0020371E">
        <w:rPr>
          <w:rFonts w:ascii="Arial" w:hAnsi="Arial" w:cs="Arial"/>
        </w:rPr>
        <w:t xml:space="preserve">, </w:t>
      </w:r>
      <w:r w:rsidR="00E916C8">
        <w:rPr>
          <w:rFonts w:ascii="Arial" w:hAnsi="Arial" w:cs="Arial"/>
        </w:rPr>
        <w:t xml:space="preserve">v </w:t>
      </w:r>
      <w:r w:rsidR="0020371E">
        <w:rPr>
          <w:rFonts w:ascii="Arial" w:hAnsi="Arial" w:cs="Arial"/>
        </w:rPr>
        <w:t>dělení na</w:t>
      </w:r>
      <w:r w:rsidRPr="00D41461">
        <w:rPr>
          <w:rFonts w:ascii="Arial" w:hAnsi="Arial" w:cs="Arial"/>
        </w:rPr>
        <w:t>:</w:t>
      </w:r>
    </w:p>
    <w:p w14:paraId="366A4FD4" w14:textId="1C4C9F31" w:rsidR="00732258" w:rsidRDefault="0020371E" w:rsidP="000C66BA">
      <w:pPr>
        <w:pStyle w:val="Odstavecseseznamem"/>
        <w:numPr>
          <w:ilvl w:val="1"/>
          <w:numId w:val="1"/>
        </w:numPr>
        <w:jc w:val="both"/>
      </w:pPr>
      <w:r>
        <w:rPr>
          <w:rFonts w:ascii="Arial" w:hAnsi="Arial" w:cs="Arial"/>
        </w:rPr>
        <w:t xml:space="preserve">celkové </w:t>
      </w:r>
      <w:r w:rsidRPr="00570368">
        <w:rPr>
          <w:rFonts w:ascii="Arial" w:hAnsi="Arial" w:cs="Arial"/>
        </w:rPr>
        <w:t xml:space="preserve">způsobilé </w:t>
      </w:r>
      <w:r>
        <w:rPr>
          <w:rFonts w:ascii="Arial" w:hAnsi="Arial" w:cs="Arial"/>
        </w:rPr>
        <w:t>výdaje</w:t>
      </w:r>
      <w:r w:rsidR="000B5AE4">
        <w:rPr>
          <w:rFonts w:ascii="Arial" w:hAnsi="Arial" w:cs="Arial"/>
        </w:rPr>
        <w:t>;</w:t>
      </w:r>
    </w:p>
    <w:p w14:paraId="45984A2E" w14:textId="6EB00F8B" w:rsidR="003A0A7A" w:rsidRPr="00570368" w:rsidRDefault="00732258" w:rsidP="000C66BA">
      <w:pPr>
        <w:pStyle w:val="Odstavecseseznamem"/>
        <w:numPr>
          <w:ilvl w:val="1"/>
          <w:numId w:val="1"/>
        </w:numPr>
        <w:jc w:val="both"/>
        <w:rPr>
          <w:rFonts w:ascii="Arial" w:hAnsi="Arial" w:cs="Arial"/>
        </w:rPr>
      </w:pPr>
      <w:r>
        <w:rPr>
          <w:rFonts w:ascii="Arial" w:hAnsi="Arial" w:cs="Arial"/>
        </w:rPr>
        <w:t xml:space="preserve">celkové </w:t>
      </w:r>
      <w:r w:rsidR="003A0A7A" w:rsidRPr="00570368">
        <w:rPr>
          <w:rFonts w:ascii="Arial" w:hAnsi="Arial" w:cs="Arial"/>
        </w:rPr>
        <w:t>nezpůsobilé výdaje</w:t>
      </w:r>
      <w:r w:rsidR="008570FB">
        <w:rPr>
          <w:rFonts w:ascii="Arial" w:hAnsi="Arial" w:cs="Arial"/>
        </w:rPr>
        <w:t>.</w:t>
      </w:r>
      <w:r w:rsidR="003A0A7A" w:rsidRPr="00570368">
        <w:rPr>
          <w:rFonts w:ascii="Arial" w:hAnsi="Arial" w:cs="Arial"/>
        </w:rPr>
        <w:t xml:space="preserve"> </w:t>
      </w:r>
    </w:p>
    <w:p w14:paraId="7E62941C" w14:textId="61D5EF7A" w:rsidR="003A0A7A" w:rsidRPr="00D41461" w:rsidRDefault="003A0A7A" w:rsidP="000C66BA">
      <w:pPr>
        <w:pStyle w:val="Odstavecseseznamem"/>
        <w:numPr>
          <w:ilvl w:val="0"/>
          <w:numId w:val="1"/>
        </w:numPr>
        <w:ind w:left="1068"/>
        <w:jc w:val="both"/>
        <w:rPr>
          <w:rFonts w:ascii="Arial" w:hAnsi="Arial" w:cs="Arial"/>
        </w:rPr>
      </w:pPr>
      <w:r w:rsidRPr="00D41461">
        <w:rPr>
          <w:rFonts w:ascii="Arial" w:hAnsi="Arial" w:cs="Arial"/>
        </w:rPr>
        <w:t>Plán cash-flow v provozní fázi projektu v členění po letech</w:t>
      </w:r>
      <w:r w:rsidR="00E916C8">
        <w:rPr>
          <w:rFonts w:ascii="Arial" w:hAnsi="Arial" w:cs="Arial"/>
        </w:rPr>
        <w:t>, v dělení na</w:t>
      </w:r>
      <w:r w:rsidRPr="00D41461">
        <w:rPr>
          <w:rFonts w:ascii="Arial" w:hAnsi="Arial" w:cs="Arial"/>
        </w:rPr>
        <w:t>:</w:t>
      </w:r>
    </w:p>
    <w:p w14:paraId="26D8E85D" w14:textId="77777777" w:rsidR="003A0A7A" w:rsidRPr="00D41461" w:rsidRDefault="003A0A7A" w:rsidP="000C66BA">
      <w:pPr>
        <w:pStyle w:val="Odstavecseseznamem"/>
        <w:numPr>
          <w:ilvl w:val="1"/>
          <w:numId w:val="1"/>
        </w:numPr>
        <w:jc w:val="both"/>
        <w:rPr>
          <w:rFonts w:ascii="Arial" w:hAnsi="Arial" w:cs="Arial"/>
        </w:rPr>
      </w:pPr>
      <w:r w:rsidRPr="00D41461">
        <w:rPr>
          <w:rFonts w:ascii="Arial" w:hAnsi="Arial" w:cs="Arial"/>
        </w:rPr>
        <w:t xml:space="preserve">provozní výdaje (včetně výdajů na údržbu a reinvestice) a </w:t>
      </w:r>
      <w:r w:rsidRPr="00A94375">
        <w:rPr>
          <w:rFonts w:ascii="Arial" w:hAnsi="Arial" w:cs="Arial"/>
        </w:rPr>
        <w:t xml:space="preserve">případné </w:t>
      </w:r>
      <w:r w:rsidRPr="00311223">
        <w:rPr>
          <w:rFonts w:ascii="Arial" w:hAnsi="Arial" w:cs="Arial"/>
        </w:rPr>
        <w:t>příjmy</w:t>
      </w:r>
      <w:r w:rsidRPr="00D41461">
        <w:rPr>
          <w:rFonts w:ascii="Arial" w:hAnsi="Arial" w:cs="Arial"/>
        </w:rPr>
        <w:t xml:space="preserve"> příjemce plynoucí z provozu projektu; </w:t>
      </w:r>
    </w:p>
    <w:p w14:paraId="6A570ABB" w14:textId="77777777" w:rsidR="003A0A7A" w:rsidRPr="00D41461" w:rsidRDefault="003A0A7A" w:rsidP="000C66BA">
      <w:pPr>
        <w:pStyle w:val="Odstavecseseznamem"/>
        <w:numPr>
          <w:ilvl w:val="1"/>
          <w:numId w:val="1"/>
        </w:numPr>
        <w:jc w:val="both"/>
        <w:rPr>
          <w:rFonts w:ascii="Arial" w:hAnsi="Arial" w:cs="Arial"/>
        </w:rPr>
      </w:pPr>
      <w:r w:rsidRPr="00D41461">
        <w:rPr>
          <w:rFonts w:ascii="Arial" w:hAnsi="Arial" w:cs="Arial"/>
        </w:rPr>
        <w:t xml:space="preserve">zdroje financování provozních výdajů. </w:t>
      </w:r>
    </w:p>
    <w:p w14:paraId="284384B2" w14:textId="77777777" w:rsidR="003A0A7A" w:rsidRPr="00D41461" w:rsidRDefault="003A0A7A" w:rsidP="000C66BA">
      <w:pPr>
        <w:pStyle w:val="Odstavecseseznamem"/>
        <w:numPr>
          <w:ilvl w:val="0"/>
          <w:numId w:val="1"/>
        </w:numPr>
        <w:ind w:left="1068"/>
        <w:jc w:val="both"/>
        <w:rPr>
          <w:rFonts w:ascii="Arial" w:hAnsi="Arial" w:cs="Arial"/>
        </w:rPr>
      </w:pPr>
      <w:r w:rsidRPr="00D41461">
        <w:rPr>
          <w:rFonts w:ascii="Arial" w:hAnsi="Arial" w:cs="Arial"/>
        </w:rPr>
        <w:t>Vyhodnocení plánu cash-flow:</w:t>
      </w:r>
    </w:p>
    <w:p w14:paraId="4146758F" w14:textId="77777777" w:rsidR="003A0A7A" w:rsidRPr="00D41461" w:rsidRDefault="003A0A7A" w:rsidP="000C66BA">
      <w:pPr>
        <w:pStyle w:val="Odstavecseseznamem"/>
        <w:numPr>
          <w:ilvl w:val="1"/>
          <w:numId w:val="1"/>
        </w:numPr>
        <w:jc w:val="both"/>
        <w:rPr>
          <w:rFonts w:ascii="Arial" w:hAnsi="Arial" w:cs="Arial"/>
        </w:rPr>
      </w:pPr>
      <w:r w:rsidRPr="00D41461">
        <w:rPr>
          <w:rFonts w:ascii="Arial" w:hAnsi="Arial" w:cs="Arial"/>
        </w:rPr>
        <w:t>zdůvodnění případného negativního cash-flow v některém období, zdroj prostředků a způsob překlenutí.</w:t>
      </w:r>
    </w:p>
    <w:p w14:paraId="4718C112" w14:textId="77777777" w:rsidR="003A0A7A" w:rsidRPr="00D41461" w:rsidRDefault="003A0A7A" w:rsidP="000C66BA">
      <w:pPr>
        <w:pStyle w:val="Odstavecseseznamem"/>
        <w:numPr>
          <w:ilvl w:val="0"/>
          <w:numId w:val="1"/>
        </w:numPr>
        <w:ind w:left="1068"/>
        <w:jc w:val="both"/>
        <w:rPr>
          <w:rFonts w:ascii="Arial" w:hAnsi="Arial" w:cs="Arial"/>
        </w:rPr>
      </w:pPr>
      <w:r w:rsidRPr="00D41461">
        <w:rPr>
          <w:rFonts w:ascii="Arial" w:hAnsi="Arial" w:cs="Arial"/>
        </w:rPr>
        <w:t>Finanční plán pro variantní řešení projektu (pokud je relevantní).</w:t>
      </w:r>
    </w:p>
    <w:p w14:paraId="3F09E41D" w14:textId="784795CD" w:rsidR="008C6ADB" w:rsidRDefault="008C6ADB" w:rsidP="000C66BA">
      <w:pPr>
        <w:pStyle w:val="Nadpis1"/>
        <w:numPr>
          <w:ilvl w:val="0"/>
          <w:numId w:val="3"/>
        </w:numPr>
        <w:spacing w:before="600" w:after="120"/>
        <w:ind w:left="567" w:hanging="567"/>
        <w:jc w:val="both"/>
        <w:rPr>
          <w:rFonts w:ascii="Arial" w:hAnsi="Arial" w:cs="Arial"/>
          <w:caps/>
          <w:sz w:val="26"/>
          <w:szCs w:val="26"/>
        </w:rPr>
      </w:pPr>
      <w:bookmarkStart w:id="39" w:name="_Toc151980431"/>
      <w:r w:rsidRPr="008C6ADB">
        <w:rPr>
          <w:rFonts w:ascii="Arial" w:hAnsi="Arial" w:cs="Arial"/>
          <w:caps/>
          <w:sz w:val="26"/>
          <w:szCs w:val="26"/>
        </w:rPr>
        <w:t>PŘÍLOHY</w:t>
      </w:r>
      <w:bookmarkEnd w:id="39"/>
    </w:p>
    <w:p w14:paraId="1B093FA1" w14:textId="4CDAC294" w:rsidR="00296BFC" w:rsidRDefault="00296BFC" w:rsidP="00296BFC">
      <w:pPr>
        <w:rPr>
          <w:rFonts w:ascii="Arial" w:eastAsiaTheme="majorEastAsia" w:hAnsi="Arial" w:cs="Arial"/>
          <w:b/>
          <w:bCs/>
          <w:caps/>
          <w:color w:val="0B5294" w:themeColor="accent1" w:themeShade="BF"/>
          <w:sz w:val="26"/>
          <w:szCs w:val="26"/>
        </w:rPr>
      </w:pPr>
    </w:p>
    <w:sectPr w:rsidR="00296BFC" w:rsidSect="00732258">
      <w:headerReference w:type="even" r:id="rId13"/>
      <w:headerReference w:type="default" r:id="rId14"/>
      <w:headerReference w:type="first" r:id="rId15"/>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EF0BD6" w14:textId="77777777" w:rsidR="00C53C80" w:rsidRDefault="00C53C80" w:rsidP="00634381">
      <w:pPr>
        <w:spacing w:after="0" w:line="240" w:lineRule="auto"/>
      </w:pPr>
      <w:r>
        <w:separator/>
      </w:r>
    </w:p>
  </w:endnote>
  <w:endnote w:type="continuationSeparator" w:id="0">
    <w:p w14:paraId="3C4AB1A1" w14:textId="77777777" w:rsidR="00C53C80" w:rsidRDefault="00C53C80" w:rsidP="00634381">
      <w:pPr>
        <w:spacing w:after="0" w:line="240" w:lineRule="auto"/>
      </w:pPr>
      <w:r>
        <w:continuationSeparator/>
      </w:r>
    </w:p>
  </w:endnote>
  <w:endnote w:type="continuationNotice" w:id="1">
    <w:p w14:paraId="7FD66919" w14:textId="77777777" w:rsidR="00C53C80" w:rsidRDefault="00C53C8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MyriadPro-Black">
    <w:altName w:val="Times New Roman"/>
    <w:panose1 w:val="00000000000000000000"/>
    <w:charset w:val="4D"/>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5900127"/>
      <w:docPartObj>
        <w:docPartGallery w:val="Page Numbers (Bottom of Page)"/>
        <w:docPartUnique/>
      </w:docPartObj>
    </w:sdtPr>
    <w:sdtEndPr/>
    <w:sdtContent>
      <w:p w14:paraId="47440411" w14:textId="77E6A5A2" w:rsidR="00D2256D" w:rsidRDefault="00D2256D">
        <w:pPr>
          <w:pStyle w:val="Zpat"/>
          <w:jc w:val="right"/>
        </w:pPr>
        <w:r>
          <w:fldChar w:fldCharType="begin"/>
        </w:r>
        <w:r>
          <w:instrText>PAGE   \* MERGEFORMAT</w:instrText>
        </w:r>
        <w:r>
          <w:fldChar w:fldCharType="separate"/>
        </w:r>
        <w:r w:rsidR="008570FB">
          <w:rPr>
            <w:noProof/>
          </w:rPr>
          <w:t>15</w:t>
        </w:r>
        <w:r>
          <w:fldChar w:fldCharType="end"/>
        </w:r>
      </w:p>
    </w:sdtContent>
  </w:sdt>
  <w:p w14:paraId="6F4B6526" w14:textId="77777777" w:rsidR="00A750DA" w:rsidRDefault="00A750DA">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C0ABD1" w14:textId="77777777" w:rsidR="00C53C80" w:rsidRDefault="00C53C80" w:rsidP="00634381">
      <w:pPr>
        <w:spacing w:after="0" w:line="240" w:lineRule="auto"/>
      </w:pPr>
      <w:r>
        <w:separator/>
      </w:r>
    </w:p>
  </w:footnote>
  <w:footnote w:type="continuationSeparator" w:id="0">
    <w:p w14:paraId="0C967B7D" w14:textId="77777777" w:rsidR="00C53C80" w:rsidRDefault="00C53C80" w:rsidP="00634381">
      <w:pPr>
        <w:spacing w:after="0" w:line="240" w:lineRule="auto"/>
      </w:pPr>
      <w:r>
        <w:continuationSeparator/>
      </w:r>
    </w:p>
  </w:footnote>
  <w:footnote w:type="continuationNotice" w:id="1">
    <w:p w14:paraId="5E4571C2" w14:textId="77777777" w:rsidR="00C53C80" w:rsidRDefault="00C53C80">
      <w:pPr>
        <w:spacing w:after="0" w:line="240" w:lineRule="auto"/>
      </w:pPr>
    </w:p>
  </w:footnote>
  <w:footnote w:id="2">
    <w:p w14:paraId="0EB28887" w14:textId="77777777" w:rsidR="00A750DA" w:rsidRDefault="00A750DA" w:rsidP="004C699D">
      <w:pPr>
        <w:pStyle w:val="Textpoznpodarou"/>
      </w:pPr>
      <w:r>
        <w:rPr>
          <w:rStyle w:val="Znakapoznpodarou"/>
        </w:rPr>
        <w:footnoteRef/>
      </w:r>
      <w:r>
        <w:t xml:space="preserve"> </w:t>
      </w:r>
      <w:r w:rsidRPr="009054D8">
        <w:rPr>
          <w:rFonts w:ascii="Arial" w:hAnsi="Arial" w:cs="Arial"/>
          <w:sz w:val="18"/>
          <w:szCs w:val="18"/>
        </w:rPr>
        <w:t>Při výpočtu inflace musí žadatel vycházet ze státních zdrojů (např. ČNB, ČZSO) a uvést odkaz na tento zdroj.</w:t>
      </w:r>
    </w:p>
  </w:footnote>
  <w:footnote w:id="3">
    <w:p w14:paraId="03B0F25B" w14:textId="77777777" w:rsidR="00A750DA" w:rsidRPr="005731B8" w:rsidRDefault="00A750DA" w:rsidP="00A750DA">
      <w:pPr>
        <w:pStyle w:val="Textpoznpodarou"/>
        <w:spacing w:before="120" w:after="120"/>
        <w:jc w:val="both"/>
        <w:rPr>
          <w:rFonts w:ascii="Arial" w:hAnsi="Arial" w:cs="Arial"/>
          <w:sz w:val="18"/>
          <w:szCs w:val="18"/>
        </w:rPr>
      </w:pPr>
      <w:r w:rsidRPr="005731B8">
        <w:rPr>
          <w:rStyle w:val="Znakapoznpodarou"/>
          <w:rFonts w:ascii="Arial" w:hAnsi="Arial" w:cs="Arial"/>
          <w:sz w:val="18"/>
          <w:szCs w:val="18"/>
        </w:rPr>
        <w:footnoteRef/>
      </w:r>
      <w:r w:rsidRPr="005731B8">
        <w:rPr>
          <w:rFonts w:ascii="Arial" w:hAnsi="Arial" w:cs="Arial"/>
          <w:sz w:val="18"/>
          <w:szCs w:val="18"/>
        </w:rPr>
        <w:t xml:space="preserve"> S ohledem na vývoj cen na trhu je možné při přípravě veřejné zakázky vyhradit v zadávacích podmínkách změnu závazku ze smlouvy na veřejnou zakázku dle § 100 odst. 1 ZZVZ (analogicky i pro VZMR) – inflační doložky, indexační doložky; dle §16 odst. 3 ZZVZ se do předpokládané hodnoty zakázky zahrne i předpokládaná hodnota změn, jejichž možnost byla vyhrazena podle § 100 ZZVZ, což se promítne i do rozpočtu projektu v jeho přípravě. Blíže </w:t>
      </w:r>
      <w:hyperlink r:id="rId1" w:history="1">
        <w:r w:rsidRPr="005731B8">
          <w:rPr>
            <w:rStyle w:val="Hypertextovodkaz"/>
            <w:rFonts w:ascii="Arial" w:hAnsi="Arial" w:cs="Arial"/>
            <w:sz w:val="18"/>
            <w:szCs w:val="18"/>
          </w:rPr>
          <w:t>Metodická stanoviska - Portál o veřejných zakázkách (portal-vz.cz)</w:t>
        </w:r>
      </w:hyperlink>
      <w:r w:rsidRPr="005731B8">
        <w:rPr>
          <w:rFonts w:ascii="Arial" w:hAnsi="Arial" w:cs="Arial"/>
          <w:sz w:val="18"/>
          <w:szCs w:val="18"/>
        </w:rPr>
        <w:t xml:space="preserve">. </w:t>
      </w:r>
    </w:p>
  </w:footnote>
  <w:footnote w:id="4">
    <w:p w14:paraId="05AC59DD" w14:textId="3C6D254C" w:rsidR="00A750DA" w:rsidRDefault="00A750DA" w:rsidP="0043402F">
      <w:pPr>
        <w:pStyle w:val="Textpoznpodarou"/>
        <w:spacing w:before="120" w:after="120"/>
        <w:jc w:val="both"/>
      </w:pPr>
      <w:r w:rsidRPr="005731B8">
        <w:rPr>
          <w:rStyle w:val="Znakapoznpodarou"/>
          <w:rFonts w:ascii="Arial" w:hAnsi="Arial" w:cs="Arial"/>
          <w:sz w:val="18"/>
          <w:szCs w:val="18"/>
        </w:rPr>
        <w:footnoteRef/>
      </w:r>
      <w:r w:rsidRPr="005731B8">
        <w:rPr>
          <w:rFonts w:ascii="Arial" w:hAnsi="Arial" w:cs="Arial"/>
          <w:sz w:val="18"/>
          <w:szCs w:val="18"/>
        </w:rPr>
        <w:t xml:space="preserve"> Tyto dílčí rozpočty jsou podkladem pro vypracování rozpočtu v MS2021+ a povinné přílohy žádosti o podporu </w:t>
      </w:r>
      <w:r>
        <w:rPr>
          <w:rFonts w:ascii="Arial" w:hAnsi="Arial" w:cs="Arial"/>
          <w:sz w:val="18"/>
          <w:szCs w:val="18"/>
        </w:rPr>
        <w:t>Podklady pro stanovení kategorií intervencí a kontrolu limitů</w:t>
      </w:r>
      <w:r w:rsidRPr="005731B8">
        <w:rPr>
          <w:rFonts w:ascii="Arial" w:hAnsi="Arial" w:cs="Arial"/>
          <w:sz w:val="18"/>
          <w:szCs w:val="18"/>
        </w:rPr>
        <w:t>.</w:t>
      </w:r>
    </w:p>
  </w:footnote>
  <w:footnote w:id="5">
    <w:p w14:paraId="3D7C24F8" w14:textId="2BBC7C29" w:rsidR="00EA3CB2" w:rsidRDefault="00EA3CB2">
      <w:pPr>
        <w:pStyle w:val="Textpoznpodarou"/>
      </w:pPr>
      <w:r>
        <w:rPr>
          <w:rStyle w:val="Znakapoznpodarou"/>
        </w:rPr>
        <w:footnoteRef/>
      </w:r>
      <w:r>
        <w:t xml:space="preserve"> Provozní dotace a/nebo výnosy z transferů poskytnuté z veřejných prostředků (státní prostředky a/nebo prostředky územních samosprávných celků).</w:t>
      </w:r>
    </w:p>
  </w:footnote>
  <w:footnote w:id="6">
    <w:p w14:paraId="58DC1B52" w14:textId="77777777" w:rsidR="00A750DA" w:rsidRPr="00FF0E8C" w:rsidRDefault="00A750DA" w:rsidP="00732258">
      <w:pPr>
        <w:pStyle w:val="Textpoznpodarou"/>
        <w:jc w:val="both"/>
        <w:rPr>
          <w:sz w:val="18"/>
        </w:rPr>
      </w:pPr>
      <w:r w:rsidRPr="00FF0E8C">
        <w:rPr>
          <w:rStyle w:val="Znakapoznpodarou"/>
          <w:sz w:val="18"/>
        </w:rPr>
        <w:footnoteRef/>
      </w:r>
      <w:r w:rsidRPr="00FF0E8C">
        <w:rPr>
          <w:sz w:val="18"/>
        </w:rPr>
        <w:t xml:space="preserve"> </w:t>
      </w:r>
      <w:r w:rsidRPr="00BD14AF">
        <w:rPr>
          <w:rFonts w:ascii="Arial" w:hAnsi="Arial" w:cs="Arial"/>
          <w:sz w:val="18"/>
        </w:rPr>
        <w:t>Zde vyplněné údaje je nutné uvést do souladu s údaji v Rozpočtu projektu</w:t>
      </w:r>
      <w:r>
        <w:rPr>
          <w:rFonts w:ascii="Arial" w:hAnsi="Arial" w:cs="Arial"/>
          <w:sz w:val="18"/>
        </w:rPr>
        <w:t xml:space="preserve">, který </w:t>
      </w:r>
      <w:r w:rsidRPr="00BD14AF">
        <w:rPr>
          <w:rFonts w:ascii="Arial" w:hAnsi="Arial" w:cs="Arial"/>
          <w:sz w:val="18"/>
        </w:rPr>
        <w:t>je přílohou projektové žádosti.</w:t>
      </w:r>
    </w:p>
    <w:p w14:paraId="0F10FFE5" w14:textId="77777777" w:rsidR="00A750DA" w:rsidRPr="00FF0E8C" w:rsidRDefault="00A750DA" w:rsidP="00732258">
      <w:pPr>
        <w:pStyle w:val="Textpoznpodarou"/>
        <w:rPr>
          <w:sz w:val="18"/>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56449A" w14:textId="0DAE3793" w:rsidR="00EE5058" w:rsidRDefault="00EE5058">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34FBBC" w14:textId="7EE84529" w:rsidR="00EE5058" w:rsidRDefault="00EE5058">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F7337F" w14:textId="0BA9D71D" w:rsidR="00A750DA" w:rsidRDefault="00A750DA">
    <w:pPr>
      <w:pStyle w:val="Zhlav"/>
    </w:pPr>
    <w:r>
      <w:rPr>
        <w:noProof/>
        <w:lang w:eastAsia="cs-CZ"/>
      </w:rPr>
      <w:drawing>
        <wp:inline distT="0" distB="0" distL="0" distR="0" wp14:anchorId="767F4C33" wp14:editId="0C9B4228">
          <wp:extent cx="5759450" cy="699135"/>
          <wp:effectExtent l="0" t="0" r="0" b="571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EU+MMR Barevné.png"/>
                  <pic:cNvPicPr/>
                </pic:nvPicPr>
                <pic:blipFill>
                  <a:blip r:embed="rId1">
                    <a:extLst>
                      <a:ext uri="{28A0092B-C50C-407E-A947-70E740481C1C}">
                        <a14:useLocalDpi xmlns:a14="http://schemas.microsoft.com/office/drawing/2010/main" val="0"/>
                      </a:ext>
                    </a:extLst>
                  </a:blip>
                  <a:stretch>
                    <a:fillRect/>
                  </a:stretch>
                </pic:blipFill>
                <pic:spPr>
                  <a:xfrm>
                    <a:off x="0" y="0"/>
                    <a:ext cx="5759450" cy="69913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86698B"/>
    <w:multiLevelType w:val="hybridMultilevel"/>
    <w:tmpl w:val="7D3E386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B0073D5"/>
    <w:multiLevelType w:val="hybridMultilevel"/>
    <w:tmpl w:val="FD16C23A"/>
    <w:lvl w:ilvl="0" w:tplc="03F66D6A">
      <w:start w:val="1"/>
      <w:numFmt w:val="bullet"/>
      <w:lvlText w:val="-"/>
      <w:lvlJc w:val="left"/>
      <w:pPr>
        <w:ind w:left="720" w:hanging="360"/>
      </w:pPr>
      <w:rPr>
        <w:rFonts w:ascii="Calibri" w:eastAsiaTheme="minorHAnsi" w:hAnsi="Calibri" w:cs="Calibri" w:hint="default"/>
      </w:rPr>
    </w:lvl>
    <w:lvl w:ilvl="1" w:tplc="04050005">
      <w:start w:val="1"/>
      <w:numFmt w:val="bullet"/>
      <w:lvlText w:val=""/>
      <w:lvlJc w:val="left"/>
      <w:pPr>
        <w:ind w:left="1440" w:hanging="360"/>
      </w:pPr>
      <w:rPr>
        <w:rFonts w:ascii="Wingdings" w:hAnsi="Wingdings"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BF66583"/>
    <w:multiLevelType w:val="hybridMultilevel"/>
    <w:tmpl w:val="9BB4BF10"/>
    <w:lvl w:ilvl="0" w:tplc="48BE0ECC">
      <w:start w:val="1"/>
      <w:numFmt w:val="decimal"/>
      <w:pStyle w:val="Nadpis2"/>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28613BF8"/>
    <w:multiLevelType w:val="hybridMultilevel"/>
    <w:tmpl w:val="F0F43F1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DED19DB"/>
    <w:multiLevelType w:val="hybridMultilevel"/>
    <w:tmpl w:val="3D4CF274"/>
    <w:lvl w:ilvl="0" w:tplc="F9803950">
      <w:start w:val="1"/>
      <w:numFmt w:val="lowerRoman"/>
      <w:lvlText w:val="%1)"/>
      <w:lvlJc w:val="left"/>
      <w:pPr>
        <w:ind w:left="1080" w:hanging="72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F6448E0"/>
    <w:multiLevelType w:val="hybridMultilevel"/>
    <w:tmpl w:val="57B41DB0"/>
    <w:lvl w:ilvl="0" w:tplc="06B6CDB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34333345"/>
    <w:multiLevelType w:val="hybridMultilevel"/>
    <w:tmpl w:val="19FA103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498F3727"/>
    <w:multiLevelType w:val="hybridMultilevel"/>
    <w:tmpl w:val="DDD6F336"/>
    <w:lvl w:ilvl="0" w:tplc="7F123B36">
      <w:start w:val="15"/>
      <w:numFmt w:val="bullet"/>
      <w:lvlText w:val="-"/>
      <w:lvlJc w:val="left"/>
      <w:pPr>
        <w:ind w:left="720" w:hanging="360"/>
      </w:pPr>
      <w:rPr>
        <w:rFonts w:ascii="Arial" w:eastAsiaTheme="minorHAnsi" w:hAnsi="Arial" w:cs="Arial" w:hint="default"/>
        <w:b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4F43067C"/>
    <w:multiLevelType w:val="hybridMultilevel"/>
    <w:tmpl w:val="0714CE7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5AA5350A"/>
    <w:multiLevelType w:val="hybridMultilevel"/>
    <w:tmpl w:val="D722BBA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64D34DE4"/>
    <w:multiLevelType w:val="hybridMultilevel"/>
    <w:tmpl w:val="1638DC5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2004237811">
    <w:abstractNumId w:val="10"/>
  </w:num>
  <w:num w:numId="2" w16cid:durableId="376513360">
    <w:abstractNumId w:val="2"/>
  </w:num>
  <w:num w:numId="3" w16cid:durableId="1831827870">
    <w:abstractNumId w:val="8"/>
  </w:num>
  <w:num w:numId="4" w16cid:durableId="1863392268">
    <w:abstractNumId w:val="3"/>
  </w:num>
  <w:num w:numId="5" w16cid:durableId="56754488">
    <w:abstractNumId w:val="0"/>
  </w:num>
  <w:num w:numId="6" w16cid:durableId="243492209">
    <w:abstractNumId w:val="9"/>
  </w:num>
  <w:num w:numId="7" w16cid:durableId="1528906500">
    <w:abstractNumId w:val="4"/>
  </w:num>
  <w:num w:numId="8" w16cid:durableId="1265503508">
    <w:abstractNumId w:val="5"/>
  </w:num>
  <w:num w:numId="9" w16cid:durableId="965045235">
    <w:abstractNumId w:val="1"/>
  </w:num>
  <w:num w:numId="10" w16cid:durableId="1453019290">
    <w:abstractNumId w:val="6"/>
  </w:num>
  <w:num w:numId="11" w16cid:durableId="887835435">
    <w:abstractNumId w:val="7"/>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5F96"/>
    <w:rsid w:val="0000057B"/>
    <w:rsid w:val="0000149C"/>
    <w:rsid w:val="0000269F"/>
    <w:rsid w:val="000027AB"/>
    <w:rsid w:val="0000288A"/>
    <w:rsid w:val="00004AEE"/>
    <w:rsid w:val="00006FEC"/>
    <w:rsid w:val="0000726E"/>
    <w:rsid w:val="000104CB"/>
    <w:rsid w:val="000122E6"/>
    <w:rsid w:val="000142D5"/>
    <w:rsid w:val="00014ECB"/>
    <w:rsid w:val="00014F63"/>
    <w:rsid w:val="00015635"/>
    <w:rsid w:val="000203C9"/>
    <w:rsid w:val="0002073C"/>
    <w:rsid w:val="00021E17"/>
    <w:rsid w:val="00023758"/>
    <w:rsid w:val="00023FF3"/>
    <w:rsid w:val="000300F8"/>
    <w:rsid w:val="00030181"/>
    <w:rsid w:val="00031801"/>
    <w:rsid w:val="0003188B"/>
    <w:rsid w:val="00032381"/>
    <w:rsid w:val="00035EC3"/>
    <w:rsid w:val="000369F1"/>
    <w:rsid w:val="00036A3E"/>
    <w:rsid w:val="00040334"/>
    <w:rsid w:val="00041C08"/>
    <w:rsid w:val="00041EC8"/>
    <w:rsid w:val="000446C1"/>
    <w:rsid w:val="00045329"/>
    <w:rsid w:val="00047912"/>
    <w:rsid w:val="000515F1"/>
    <w:rsid w:val="000542DC"/>
    <w:rsid w:val="00056EB8"/>
    <w:rsid w:val="00057399"/>
    <w:rsid w:val="00057C7F"/>
    <w:rsid w:val="0006044E"/>
    <w:rsid w:val="00060932"/>
    <w:rsid w:val="00061027"/>
    <w:rsid w:val="000645B8"/>
    <w:rsid w:val="000646A2"/>
    <w:rsid w:val="00064958"/>
    <w:rsid w:val="00065125"/>
    <w:rsid w:val="000661B9"/>
    <w:rsid w:val="00070FE9"/>
    <w:rsid w:val="00072AC7"/>
    <w:rsid w:val="00073049"/>
    <w:rsid w:val="000737DE"/>
    <w:rsid w:val="0007551E"/>
    <w:rsid w:val="00076F5D"/>
    <w:rsid w:val="000775F2"/>
    <w:rsid w:val="000778D8"/>
    <w:rsid w:val="00080FA4"/>
    <w:rsid w:val="000855EE"/>
    <w:rsid w:val="00086E6F"/>
    <w:rsid w:val="000871BA"/>
    <w:rsid w:val="00091111"/>
    <w:rsid w:val="00092AAE"/>
    <w:rsid w:val="00092EAE"/>
    <w:rsid w:val="00092FB7"/>
    <w:rsid w:val="000935BA"/>
    <w:rsid w:val="00095F04"/>
    <w:rsid w:val="00096838"/>
    <w:rsid w:val="000969B9"/>
    <w:rsid w:val="000A2CF9"/>
    <w:rsid w:val="000A404C"/>
    <w:rsid w:val="000A5D85"/>
    <w:rsid w:val="000A6F55"/>
    <w:rsid w:val="000A70CC"/>
    <w:rsid w:val="000A75EC"/>
    <w:rsid w:val="000B0369"/>
    <w:rsid w:val="000B2428"/>
    <w:rsid w:val="000B2EC3"/>
    <w:rsid w:val="000B3690"/>
    <w:rsid w:val="000B5AE4"/>
    <w:rsid w:val="000B5C1F"/>
    <w:rsid w:val="000B5F15"/>
    <w:rsid w:val="000B621D"/>
    <w:rsid w:val="000B6BB5"/>
    <w:rsid w:val="000B7F3C"/>
    <w:rsid w:val="000C2DEF"/>
    <w:rsid w:val="000C38F5"/>
    <w:rsid w:val="000C5A94"/>
    <w:rsid w:val="000C66BA"/>
    <w:rsid w:val="000C7681"/>
    <w:rsid w:val="000D2C4C"/>
    <w:rsid w:val="000D3AEF"/>
    <w:rsid w:val="000D3C81"/>
    <w:rsid w:val="000D56C2"/>
    <w:rsid w:val="000D5E14"/>
    <w:rsid w:val="000D7CA1"/>
    <w:rsid w:val="000E05ED"/>
    <w:rsid w:val="000E1384"/>
    <w:rsid w:val="000E24B7"/>
    <w:rsid w:val="000E26E9"/>
    <w:rsid w:val="000E324D"/>
    <w:rsid w:val="000E382B"/>
    <w:rsid w:val="000E3E94"/>
    <w:rsid w:val="000E4312"/>
    <w:rsid w:val="000E4DD3"/>
    <w:rsid w:val="000E61EE"/>
    <w:rsid w:val="000F15F1"/>
    <w:rsid w:val="000F3300"/>
    <w:rsid w:val="000F394E"/>
    <w:rsid w:val="000F4062"/>
    <w:rsid w:val="000F4704"/>
    <w:rsid w:val="000F484E"/>
    <w:rsid w:val="000F6853"/>
    <w:rsid w:val="000F6876"/>
    <w:rsid w:val="00106591"/>
    <w:rsid w:val="00106FBD"/>
    <w:rsid w:val="001076B7"/>
    <w:rsid w:val="001128E5"/>
    <w:rsid w:val="00112F45"/>
    <w:rsid w:val="00113144"/>
    <w:rsid w:val="0011515F"/>
    <w:rsid w:val="001152BF"/>
    <w:rsid w:val="00115B70"/>
    <w:rsid w:val="00116C41"/>
    <w:rsid w:val="00117046"/>
    <w:rsid w:val="00117BCA"/>
    <w:rsid w:val="00117DA2"/>
    <w:rsid w:val="00120C47"/>
    <w:rsid w:val="00120EBD"/>
    <w:rsid w:val="00121B66"/>
    <w:rsid w:val="0012267F"/>
    <w:rsid w:val="00122810"/>
    <w:rsid w:val="00122F9F"/>
    <w:rsid w:val="00125B33"/>
    <w:rsid w:val="0012750A"/>
    <w:rsid w:val="00127CF7"/>
    <w:rsid w:val="001304C7"/>
    <w:rsid w:val="00130E37"/>
    <w:rsid w:val="00131ED8"/>
    <w:rsid w:val="00134A23"/>
    <w:rsid w:val="00134E9F"/>
    <w:rsid w:val="00135520"/>
    <w:rsid w:val="0013592A"/>
    <w:rsid w:val="00136EA2"/>
    <w:rsid w:val="00140C24"/>
    <w:rsid w:val="00141C5B"/>
    <w:rsid w:val="00141E51"/>
    <w:rsid w:val="00142BFF"/>
    <w:rsid w:val="00143263"/>
    <w:rsid w:val="00143E11"/>
    <w:rsid w:val="00145074"/>
    <w:rsid w:val="00145B47"/>
    <w:rsid w:val="001461AE"/>
    <w:rsid w:val="001466C7"/>
    <w:rsid w:val="001503C5"/>
    <w:rsid w:val="001509EB"/>
    <w:rsid w:val="00150CC6"/>
    <w:rsid w:val="00152B39"/>
    <w:rsid w:val="001547C2"/>
    <w:rsid w:val="00155179"/>
    <w:rsid w:val="0015594C"/>
    <w:rsid w:val="00155A3F"/>
    <w:rsid w:val="00156052"/>
    <w:rsid w:val="001605CE"/>
    <w:rsid w:val="00161195"/>
    <w:rsid w:val="0016204C"/>
    <w:rsid w:val="00164E34"/>
    <w:rsid w:val="001656F4"/>
    <w:rsid w:val="0016668A"/>
    <w:rsid w:val="00167A4E"/>
    <w:rsid w:val="00170FD8"/>
    <w:rsid w:val="001718AB"/>
    <w:rsid w:val="001730D6"/>
    <w:rsid w:val="001739A8"/>
    <w:rsid w:val="00174CA1"/>
    <w:rsid w:val="00176DE8"/>
    <w:rsid w:val="00177DB0"/>
    <w:rsid w:val="0018322F"/>
    <w:rsid w:val="00183EDF"/>
    <w:rsid w:val="00184434"/>
    <w:rsid w:val="001850A3"/>
    <w:rsid w:val="001876C8"/>
    <w:rsid w:val="001877D3"/>
    <w:rsid w:val="00187E9E"/>
    <w:rsid w:val="001908B7"/>
    <w:rsid w:val="00191A13"/>
    <w:rsid w:val="00192348"/>
    <w:rsid w:val="0019255E"/>
    <w:rsid w:val="00195424"/>
    <w:rsid w:val="001979EB"/>
    <w:rsid w:val="00197C61"/>
    <w:rsid w:val="001A1111"/>
    <w:rsid w:val="001A33E6"/>
    <w:rsid w:val="001A4675"/>
    <w:rsid w:val="001A6956"/>
    <w:rsid w:val="001A73D3"/>
    <w:rsid w:val="001A7B8B"/>
    <w:rsid w:val="001A7CEC"/>
    <w:rsid w:val="001A7F52"/>
    <w:rsid w:val="001B153E"/>
    <w:rsid w:val="001B37E4"/>
    <w:rsid w:val="001B61B7"/>
    <w:rsid w:val="001B755D"/>
    <w:rsid w:val="001C424A"/>
    <w:rsid w:val="001C618A"/>
    <w:rsid w:val="001D00D6"/>
    <w:rsid w:val="001D0A1A"/>
    <w:rsid w:val="001D0DD8"/>
    <w:rsid w:val="001D15C3"/>
    <w:rsid w:val="001D2A83"/>
    <w:rsid w:val="001D2C65"/>
    <w:rsid w:val="001D3888"/>
    <w:rsid w:val="001D4569"/>
    <w:rsid w:val="001D6C57"/>
    <w:rsid w:val="001E045F"/>
    <w:rsid w:val="001E18AA"/>
    <w:rsid w:val="001E23AB"/>
    <w:rsid w:val="001E2B89"/>
    <w:rsid w:val="001E2E9A"/>
    <w:rsid w:val="001E37D8"/>
    <w:rsid w:val="001E49BC"/>
    <w:rsid w:val="001E6323"/>
    <w:rsid w:val="001E6643"/>
    <w:rsid w:val="001E714B"/>
    <w:rsid w:val="001F368B"/>
    <w:rsid w:val="001F3907"/>
    <w:rsid w:val="001F43CB"/>
    <w:rsid w:val="001F458E"/>
    <w:rsid w:val="001F5E75"/>
    <w:rsid w:val="001F7FB7"/>
    <w:rsid w:val="00200E58"/>
    <w:rsid w:val="002011C3"/>
    <w:rsid w:val="00203690"/>
    <w:rsid w:val="0020371E"/>
    <w:rsid w:val="00203ADB"/>
    <w:rsid w:val="00204CC0"/>
    <w:rsid w:val="00204D9A"/>
    <w:rsid w:val="00204ECC"/>
    <w:rsid w:val="0020609C"/>
    <w:rsid w:val="002069B6"/>
    <w:rsid w:val="00206AC8"/>
    <w:rsid w:val="00206E9E"/>
    <w:rsid w:val="00210F27"/>
    <w:rsid w:val="00213558"/>
    <w:rsid w:val="00215AD0"/>
    <w:rsid w:val="00216AEA"/>
    <w:rsid w:val="00217266"/>
    <w:rsid w:val="0021750B"/>
    <w:rsid w:val="00217805"/>
    <w:rsid w:val="0022095A"/>
    <w:rsid w:val="00222398"/>
    <w:rsid w:val="00222676"/>
    <w:rsid w:val="00222B7C"/>
    <w:rsid w:val="00222EB2"/>
    <w:rsid w:val="00224083"/>
    <w:rsid w:val="00224401"/>
    <w:rsid w:val="0022444E"/>
    <w:rsid w:val="00224E64"/>
    <w:rsid w:val="00225221"/>
    <w:rsid w:val="00225322"/>
    <w:rsid w:val="0022616C"/>
    <w:rsid w:val="002265AB"/>
    <w:rsid w:val="00226CFE"/>
    <w:rsid w:val="002315E8"/>
    <w:rsid w:val="00231F50"/>
    <w:rsid w:val="0023363A"/>
    <w:rsid w:val="00235871"/>
    <w:rsid w:val="00236F49"/>
    <w:rsid w:val="002409E6"/>
    <w:rsid w:val="00245A55"/>
    <w:rsid w:val="00246019"/>
    <w:rsid w:val="00246B56"/>
    <w:rsid w:val="00247120"/>
    <w:rsid w:val="002474BF"/>
    <w:rsid w:val="00253569"/>
    <w:rsid w:val="00253B2B"/>
    <w:rsid w:val="002552E9"/>
    <w:rsid w:val="00255AB7"/>
    <w:rsid w:val="0025714C"/>
    <w:rsid w:val="00260021"/>
    <w:rsid w:val="002601D2"/>
    <w:rsid w:val="002632DB"/>
    <w:rsid w:val="00263ED0"/>
    <w:rsid w:val="00264FCF"/>
    <w:rsid w:val="0026662E"/>
    <w:rsid w:val="002675E5"/>
    <w:rsid w:val="00267806"/>
    <w:rsid w:val="002723F0"/>
    <w:rsid w:val="00274658"/>
    <w:rsid w:val="002746C9"/>
    <w:rsid w:val="002748BB"/>
    <w:rsid w:val="0027619A"/>
    <w:rsid w:val="00276203"/>
    <w:rsid w:val="00280189"/>
    <w:rsid w:val="00280629"/>
    <w:rsid w:val="0028148B"/>
    <w:rsid w:val="0028208C"/>
    <w:rsid w:val="0028316D"/>
    <w:rsid w:val="0028357D"/>
    <w:rsid w:val="00285D74"/>
    <w:rsid w:val="00286657"/>
    <w:rsid w:val="00286C01"/>
    <w:rsid w:val="002877DD"/>
    <w:rsid w:val="00287FEC"/>
    <w:rsid w:val="00294A31"/>
    <w:rsid w:val="00296BFC"/>
    <w:rsid w:val="002A160C"/>
    <w:rsid w:val="002A3B10"/>
    <w:rsid w:val="002A3B9A"/>
    <w:rsid w:val="002A3F0D"/>
    <w:rsid w:val="002A42EF"/>
    <w:rsid w:val="002A6558"/>
    <w:rsid w:val="002B0DDC"/>
    <w:rsid w:val="002B102F"/>
    <w:rsid w:val="002B181D"/>
    <w:rsid w:val="002B1B8E"/>
    <w:rsid w:val="002B3513"/>
    <w:rsid w:val="002B4524"/>
    <w:rsid w:val="002B5CC8"/>
    <w:rsid w:val="002B5FF0"/>
    <w:rsid w:val="002B6022"/>
    <w:rsid w:val="002B60F4"/>
    <w:rsid w:val="002B66C7"/>
    <w:rsid w:val="002B6E5A"/>
    <w:rsid w:val="002C002B"/>
    <w:rsid w:val="002C177C"/>
    <w:rsid w:val="002C1E2E"/>
    <w:rsid w:val="002C4A61"/>
    <w:rsid w:val="002C6E51"/>
    <w:rsid w:val="002D0055"/>
    <w:rsid w:val="002D0CFE"/>
    <w:rsid w:val="002D1E5D"/>
    <w:rsid w:val="002D1F02"/>
    <w:rsid w:val="002D2617"/>
    <w:rsid w:val="002D49EE"/>
    <w:rsid w:val="002D65F2"/>
    <w:rsid w:val="002D724C"/>
    <w:rsid w:val="002D7895"/>
    <w:rsid w:val="002E1614"/>
    <w:rsid w:val="002E2DED"/>
    <w:rsid w:val="002E2E28"/>
    <w:rsid w:val="002E3BC2"/>
    <w:rsid w:val="002E3EA6"/>
    <w:rsid w:val="002E488A"/>
    <w:rsid w:val="002E78C5"/>
    <w:rsid w:val="002F072D"/>
    <w:rsid w:val="002F1323"/>
    <w:rsid w:val="002F2287"/>
    <w:rsid w:val="002F2C11"/>
    <w:rsid w:val="002F4139"/>
    <w:rsid w:val="002F5A52"/>
    <w:rsid w:val="002F71EF"/>
    <w:rsid w:val="003031AB"/>
    <w:rsid w:val="003044E4"/>
    <w:rsid w:val="00304893"/>
    <w:rsid w:val="00305E64"/>
    <w:rsid w:val="003068CD"/>
    <w:rsid w:val="00307BD2"/>
    <w:rsid w:val="003111F3"/>
    <w:rsid w:val="00311223"/>
    <w:rsid w:val="00312E26"/>
    <w:rsid w:val="00312F23"/>
    <w:rsid w:val="00312F7F"/>
    <w:rsid w:val="0031410F"/>
    <w:rsid w:val="00315480"/>
    <w:rsid w:val="00315AA4"/>
    <w:rsid w:val="00315E5E"/>
    <w:rsid w:val="003172E4"/>
    <w:rsid w:val="00320082"/>
    <w:rsid w:val="0032277C"/>
    <w:rsid w:val="00323796"/>
    <w:rsid w:val="003237D1"/>
    <w:rsid w:val="00323FBA"/>
    <w:rsid w:val="003271A4"/>
    <w:rsid w:val="003322E8"/>
    <w:rsid w:val="0033260E"/>
    <w:rsid w:val="00333092"/>
    <w:rsid w:val="00333EB0"/>
    <w:rsid w:val="0033541D"/>
    <w:rsid w:val="003367D2"/>
    <w:rsid w:val="0033728D"/>
    <w:rsid w:val="00337D48"/>
    <w:rsid w:val="003408A9"/>
    <w:rsid w:val="00341529"/>
    <w:rsid w:val="00342070"/>
    <w:rsid w:val="003437D1"/>
    <w:rsid w:val="0034437A"/>
    <w:rsid w:val="00345415"/>
    <w:rsid w:val="00345F22"/>
    <w:rsid w:val="003465E1"/>
    <w:rsid w:val="00346C1D"/>
    <w:rsid w:val="003502A8"/>
    <w:rsid w:val="00350576"/>
    <w:rsid w:val="00350768"/>
    <w:rsid w:val="003522FD"/>
    <w:rsid w:val="00353716"/>
    <w:rsid w:val="00353F6D"/>
    <w:rsid w:val="003561CB"/>
    <w:rsid w:val="00356501"/>
    <w:rsid w:val="003566E1"/>
    <w:rsid w:val="0036081B"/>
    <w:rsid w:val="0036095A"/>
    <w:rsid w:val="00360C8B"/>
    <w:rsid w:val="00362192"/>
    <w:rsid w:val="003626F9"/>
    <w:rsid w:val="00363652"/>
    <w:rsid w:val="00363DBD"/>
    <w:rsid w:val="00364C12"/>
    <w:rsid w:val="00365848"/>
    <w:rsid w:val="0036704C"/>
    <w:rsid w:val="003672DC"/>
    <w:rsid w:val="00367A95"/>
    <w:rsid w:val="00370715"/>
    <w:rsid w:val="00371761"/>
    <w:rsid w:val="00371CD1"/>
    <w:rsid w:val="0037206E"/>
    <w:rsid w:val="003720BE"/>
    <w:rsid w:val="00372E56"/>
    <w:rsid w:val="003759C3"/>
    <w:rsid w:val="00377C2F"/>
    <w:rsid w:val="00380463"/>
    <w:rsid w:val="003806A6"/>
    <w:rsid w:val="0038254C"/>
    <w:rsid w:val="00382C07"/>
    <w:rsid w:val="0038795B"/>
    <w:rsid w:val="00387BD5"/>
    <w:rsid w:val="00390923"/>
    <w:rsid w:val="00390D9A"/>
    <w:rsid w:val="0039295E"/>
    <w:rsid w:val="00392D70"/>
    <w:rsid w:val="00394F88"/>
    <w:rsid w:val="00396465"/>
    <w:rsid w:val="003A031A"/>
    <w:rsid w:val="003A0A7A"/>
    <w:rsid w:val="003A125E"/>
    <w:rsid w:val="003A25B0"/>
    <w:rsid w:val="003A2841"/>
    <w:rsid w:val="003A442E"/>
    <w:rsid w:val="003A509B"/>
    <w:rsid w:val="003A6AED"/>
    <w:rsid w:val="003A74C8"/>
    <w:rsid w:val="003B04E4"/>
    <w:rsid w:val="003B1000"/>
    <w:rsid w:val="003B35B3"/>
    <w:rsid w:val="003B3659"/>
    <w:rsid w:val="003B385F"/>
    <w:rsid w:val="003B5FBA"/>
    <w:rsid w:val="003C42E3"/>
    <w:rsid w:val="003C46CB"/>
    <w:rsid w:val="003C69FD"/>
    <w:rsid w:val="003C6B60"/>
    <w:rsid w:val="003D1939"/>
    <w:rsid w:val="003E32C0"/>
    <w:rsid w:val="003E3325"/>
    <w:rsid w:val="003E6047"/>
    <w:rsid w:val="003E78D0"/>
    <w:rsid w:val="003F0065"/>
    <w:rsid w:val="003F1A6C"/>
    <w:rsid w:val="003F53A5"/>
    <w:rsid w:val="003F5883"/>
    <w:rsid w:val="003F68F8"/>
    <w:rsid w:val="003F7151"/>
    <w:rsid w:val="00400C7E"/>
    <w:rsid w:val="0040122C"/>
    <w:rsid w:val="00401D28"/>
    <w:rsid w:val="004022EB"/>
    <w:rsid w:val="00403A14"/>
    <w:rsid w:val="00403F58"/>
    <w:rsid w:val="004042D8"/>
    <w:rsid w:val="004057DD"/>
    <w:rsid w:val="004102D1"/>
    <w:rsid w:val="00411D00"/>
    <w:rsid w:val="0041357D"/>
    <w:rsid w:val="00414BB1"/>
    <w:rsid w:val="004156F3"/>
    <w:rsid w:val="004160DE"/>
    <w:rsid w:val="00423EB5"/>
    <w:rsid w:val="00430FBB"/>
    <w:rsid w:val="00432001"/>
    <w:rsid w:val="00432146"/>
    <w:rsid w:val="00433FF8"/>
    <w:rsid w:val="0043402F"/>
    <w:rsid w:val="004354D0"/>
    <w:rsid w:val="00437660"/>
    <w:rsid w:val="004412C5"/>
    <w:rsid w:val="00441B7E"/>
    <w:rsid w:val="00442688"/>
    <w:rsid w:val="004471C8"/>
    <w:rsid w:val="00450120"/>
    <w:rsid w:val="00451745"/>
    <w:rsid w:val="00451B28"/>
    <w:rsid w:val="0045282C"/>
    <w:rsid w:val="00453440"/>
    <w:rsid w:val="00454991"/>
    <w:rsid w:val="00454A39"/>
    <w:rsid w:val="004558BD"/>
    <w:rsid w:val="0045595E"/>
    <w:rsid w:val="00455FA6"/>
    <w:rsid w:val="00461264"/>
    <w:rsid w:val="00461F01"/>
    <w:rsid w:val="00463F2A"/>
    <w:rsid w:val="00465EC5"/>
    <w:rsid w:val="00467584"/>
    <w:rsid w:val="00470177"/>
    <w:rsid w:val="0047208B"/>
    <w:rsid w:val="00472771"/>
    <w:rsid w:val="00472A24"/>
    <w:rsid w:val="00472DD7"/>
    <w:rsid w:val="004730D4"/>
    <w:rsid w:val="00475FF7"/>
    <w:rsid w:val="004770A6"/>
    <w:rsid w:val="00477259"/>
    <w:rsid w:val="00477355"/>
    <w:rsid w:val="00480C07"/>
    <w:rsid w:val="00482EA1"/>
    <w:rsid w:val="00482F07"/>
    <w:rsid w:val="00483C4F"/>
    <w:rsid w:val="004849AE"/>
    <w:rsid w:val="0048501C"/>
    <w:rsid w:val="00485188"/>
    <w:rsid w:val="00485970"/>
    <w:rsid w:val="00485BF8"/>
    <w:rsid w:val="0049148B"/>
    <w:rsid w:val="004937E1"/>
    <w:rsid w:val="0049492C"/>
    <w:rsid w:val="004953AD"/>
    <w:rsid w:val="00495C07"/>
    <w:rsid w:val="0049696D"/>
    <w:rsid w:val="004A0682"/>
    <w:rsid w:val="004A1194"/>
    <w:rsid w:val="004A1495"/>
    <w:rsid w:val="004A1506"/>
    <w:rsid w:val="004A1792"/>
    <w:rsid w:val="004A2BFE"/>
    <w:rsid w:val="004A2C5D"/>
    <w:rsid w:val="004A323F"/>
    <w:rsid w:val="004A4BD7"/>
    <w:rsid w:val="004A55CA"/>
    <w:rsid w:val="004A59D6"/>
    <w:rsid w:val="004B11F4"/>
    <w:rsid w:val="004B42EE"/>
    <w:rsid w:val="004B4837"/>
    <w:rsid w:val="004B4D1A"/>
    <w:rsid w:val="004B73ED"/>
    <w:rsid w:val="004C025F"/>
    <w:rsid w:val="004C1872"/>
    <w:rsid w:val="004C2076"/>
    <w:rsid w:val="004C3B5E"/>
    <w:rsid w:val="004C44A9"/>
    <w:rsid w:val="004C4812"/>
    <w:rsid w:val="004C5CAC"/>
    <w:rsid w:val="004C699D"/>
    <w:rsid w:val="004C75BD"/>
    <w:rsid w:val="004D065D"/>
    <w:rsid w:val="004D1E45"/>
    <w:rsid w:val="004D2B5A"/>
    <w:rsid w:val="004D4AB5"/>
    <w:rsid w:val="004D6D94"/>
    <w:rsid w:val="004E0B7B"/>
    <w:rsid w:val="004E0BCB"/>
    <w:rsid w:val="004E2BCF"/>
    <w:rsid w:val="004E3352"/>
    <w:rsid w:val="004E3C5C"/>
    <w:rsid w:val="004E475D"/>
    <w:rsid w:val="004E479C"/>
    <w:rsid w:val="004E5218"/>
    <w:rsid w:val="004E6983"/>
    <w:rsid w:val="004E6AA9"/>
    <w:rsid w:val="004F2473"/>
    <w:rsid w:val="004F27BF"/>
    <w:rsid w:val="004F30FD"/>
    <w:rsid w:val="004F36C5"/>
    <w:rsid w:val="004F3D4D"/>
    <w:rsid w:val="004F41B7"/>
    <w:rsid w:val="004F5A76"/>
    <w:rsid w:val="004F5C8F"/>
    <w:rsid w:val="004F7C2C"/>
    <w:rsid w:val="004F7C7E"/>
    <w:rsid w:val="00500EE0"/>
    <w:rsid w:val="00502659"/>
    <w:rsid w:val="00502DD4"/>
    <w:rsid w:val="00502F35"/>
    <w:rsid w:val="005057DA"/>
    <w:rsid w:val="00505BFF"/>
    <w:rsid w:val="005070E0"/>
    <w:rsid w:val="00507ABA"/>
    <w:rsid w:val="005113F4"/>
    <w:rsid w:val="00512888"/>
    <w:rsid w:val="005129BE"/>
    <w:rsid w:val="00513D86"/>
    <w:rsid w:val="005143AC"/>
    <w:rsid w:val="005147F8"/>
    <w:rsid w:val="0051495B"/>
    <w:rsid w:val="00515178"/>
    <w:rsid w:val="00515399"/>
    <w:rsid w:val="0051543C"/>
    <w:rsid w:val="00516FE5"/>
    <w:rsid w:val="00517BF1"/>
    <w:rsid w:val="00520431"/>
    <w:rsid w:val="005211DB"/>
    <w:rsid w:val="00522546"/>
    <w:rsid w:val="00522F7D"/>
    <w:rsid w:val="00523908"/>
    <w:rsid w:val="0052519F"/>
    <w:rsid w:val="00526EDC"/>
    <w:rsid w:val="005270FB"/>
    <w:rsid w:val="00527A4B"/>
    <w:rsid w:val="0053120D"/>
    <w:rsid w:val="00532610"/>
    <w:rsid w:val="005356C3"/>
    <w:rsid w:val="005359C9"/>
    <w:rsid w:val="00537877"/>
    <w:rsid w:val="00540FD1"/>
    <w:rsid w:val="0054183F"/>
    <w:rsid w:val="00542CAD"/>
    <w:rsid w:val="00544ED1"/>
    <w:rsid w:val="005453C9"/>
    <w:rsid w:val="00550384"/>
    <w:rsid w:val="00551A21"/>
    <w:rsid w:val="00552732"/>
    <w:rsid w:val="00552D2D"/>
    <w:rsid w:val="00552E23"/>
    <w:rsid w:val="00556A1B"/>
    <w:rsid w:val="00557EF7"/>
    <w:rsid w:val="00560359"/>
    <w:rsid w:val="005603AC"/>
    <w:rsid w:val="0056072C"/>
    <w:rsid w:val="00560B24"/>
    <w:rsid w:val="0056449D"/>
    <w:rsid w:val="00564B29"/>
    <w:rsid w:val="00565A3C"/>
    <w:rsid w:val="00565C67"/>
    <w:rsid w:val="00570368"/>
    <w:rsid w:val="005706E6"/>
    <w:rsid w:val="00570B3E"/>
    <w:rsid w:val="00570ED7"/>
    <w:rsid w:val="00570F8D"/>
    <w:rsid w:val="005714C5"/>
    <w:rsid w:val="00571672"/>
    <w:rsid w:val="005722C1"/>
    <w:rsid w:val="005736A4"/>
    <w:rsid w:val="005747FF"/>
    <w:rsid w:val="00574DFF"/>
    <w:rsid w:val="005759D7"/>
    <w:rsid w:val="00575F57"/>
    <w:rsid w:val="0057625E"/>
    <w:rsid w:val="005765A3"/>
    <w:rsid w:val="00576EF1"/>
    <w:rsid w:val="00583F06"/>
    <w:rsid w:val="00585341"/>
    <w:rsid w:val="00587641"/>
    <w:rsid w:val="00591EEF"/>
    <w:rsid w:val="00592E0A"/>
    <w:rsid w:val="005948B5"/>
    <w:rsid w:val="00595AA4"/>
    <w:rsid w:val="00595B98"/>
    <w:rsid w:val="00596086"/>
    <w:rsid w:val="00596E0B"/>
    <w:rsid w:val="00597B59"/>
    <w:rsid w:val="005A02AC"/>
    <w:rsid w:val="005A160B"/>
    <w:rsid w:val="005A1614"/>
    <w:rsid w:val="005A17FE"/>
    <w:rsid w:val="005A1D7F"/>
    <w:rsid w:val="005A4B12"/>
    <w:rsid w:val="005A5A59"/>
    <w:rsid w:val="005A6FFB"/>
    <w:rsid w:val="005A7BD7"/>
    <w:rsid w:val="005B29CE"/>
    <w:rsid w:val="005B3839"/>
    <w:rsid w:val="005B3A51"/>
    <w:rsid w:val="005B49B9"/>
    <w:rsid w:val="005B64B6"/>
    <w:rsid w:val="005C1E7B"/>
    <w:rsid w:val="005C36D2"/>
    <w:rsid w:val="005C3B7D"/>
    <w:rsid w:val="005C3EC4"/>
    <w:rsid w:val="005C4033"/>
    <w:rsid w:val="005C62B7"/>
    <w:rsid w:val="005C6D64"/>
    <w:rsid w:val="005C6EEE"/>
    <w:rsid w:val="005C7A09"/>
    <w:rsid w:val="005C7B83"/>
    <w:rsid w:val="005D13EC"/>
    <w:rsid w:val="005D3270"/>
    <w:rsid w:val="005D35EF"/>
    <w:rsid w:val="005D435A"/>
    <w:rsid w:val="005D71AD"/>
    <w:rsid w:val="005D79C8"/>
    <w:rsid w:val="005D7D45"/>
    <w:rsid w:val="005E05CE"/>
    <w:rsid w:val="005E1619"/>
    <w:rsid w:val="005E3267"/>
    <w:rsid w:val="005E4C33"/>
    <w:rsid w:val="005E5868"/>
    <w:rsid w:val="005E5C02"/>
    <w:rsid w:val="005E7567"/>
    <w:rsid w:val="005E7F63"/>
    <w:rsid w:val="005F04A5"/>
    <w:rsid w:val="005F05A6"/>
    <w:rsid w:val="005F1917"/>
    <w:rsid w:val="005F1F54"/>
    <w:rsid w:val="005F2181"/>
    <w:rsid w:val="005F4085"/>
    <w:rsid w:val="005F4E3A"/>
    <w:rsid w:val="005F50B2"/>
    <w:rsid w:val="005F5F44"/>
    <w:rsid w:val="00600A87"/>
    <w:rsid w:val="0060422B"/>
    <w:rsid w:val="00606C28"/>
    <w:rsid w:val="006109AC"/>
    <w:rsid w:val="00621CAF"/>
    <w:rsid w:val="006221F8"/>
    <w:rsid w:val="00627695"/>
    <w:rsid w:val="00630035"/>
    <w:rsid w:val="006313AC"/>
    <w:rsid w:val="00631EC4"/>
    <w:rsid w:val="00632B48"/>
    <w:rsid w:val="00633805"/>
    <w:rsid w:val="00633DDB"/>
    <w:rsid w:val="00634381"/>
    <w:rsid w:val="0063455D"/>
    <w:rsid w:val="00635464"/>
    <w:rsid w:val="00635869"/>
    <w:rsid w:val="00635ECE"/>
    <w:rsid w:val="00636E5B"/>
    <w:rsid w:val="0064181A"/>
    <w:rsid w:val="00643181"/>
    <w:rsid w:val="00643292"/>
    <w:rsid w:val="00645517"/>
    <w:rsid w:val="006458B7"/>
    <w:rsid w:val="00646B99"/>
    <w:rsid w:val="00647234"/>
    <w:rsid w:val="006541DC"/>
    <w:rsid w:val="006551BD"/>
    <w:rsid w:val="00656A8B"/>
    <w:rsid w:val="00657BFA"/>
    <w:rsid w:val="006632CB"/>
    <w:rsid w:val="00663B46"/>
    <w:rsid w:val="006648EC"/>
    <w:rsid w:val="00667C3E"/>
    <w:rsid w:val="00667F7E"/>
    <w:rsid w:val="00670549"/>
    <w:rsid w:val="0067736D"/>
    <w:rsid w:val="00677472"/>
    <w:rsid w:val="006803CD"/>
    <w:rsid w:val="00680B9F"/>
    <w:rsid w:val="00681AE6"/>
    <w:rsid w:val="00681C69"/>
    <w:rsid w:val="00682152"/>
    <w:rsid w:val="00682C4E"/>
    <w:rsid w:val="00683F9C"/>
    <w:rsid w:val="00684799"/>
    <w:rsid w:val="00686427"/>
    <w:rsid w:val="00686CF1"/>
    <w:rsid w:val="00691085"/>
    <w:rsid w:val="00691D46"/>
    <w:rsid w:val="00694543"/>
    <w:rsid w:val="0069486F"/>
    <w:rsid w:val="00695F3D"/>
    <w:rsid w:val="0069719B"/>
    <w:rsid w:val="006975E9"/>
    <w:rsid w:val="006A0E10"/>
    <w:rsid w:val="006A1DD5"/>
    <w:rsid w:val="006A1FC9"/>
    <w:rsid w:val="006A2E61"/>
    <w:rsid w:val="006A56C7"/>
    <w:rsid w:val="006A76CA"/>
    <w:rsid w:val="006B0BFC"/>
    <w:rsid w:val="006B1B5E"/>
    <w:rsid w:val="006B26C8"/>
    <w:rsid w:val="006B3868"/>
    <w:rsid w:val="006B523F"/>
    <w:rsid w:val="006B6BD9"/>
    <w:rsid w:val="006B6F8D"/>
    <w:rsid w:val="006B754C"/>
    <w:rsid w:val="006C19C4"/>
    <w:rsid w:val="006C2071"/>
    <w:rsid w:val="006C25A5"/>
    <w:rsid w:val="006C47B6"/>
    <w:rsid w:val="006C4A32"/>
    <w:rsid w:val="006C6FA0"/>
    <w:rsid w:val="006C76A6"/>
    <w:rsid w:val="006D015B"/>
    <w:rsid w:val="006D1139"/>
    <w:rsid w:val="006D1686"/>
    <w:rsid w:val="006D29C1"/>
    <w:rsid w:val="006D2FB7"/>
    <w:rsid w:val="006D41E2"/>
    <w:rsid w:val="006D444E"/>
    <w:rsid w:val="006D45D6"/>
    <w:rsid w:val="006D5C4C"/>
    <w:rsid w:val="006D6589"/>
    <w:rsid w:val="006E085C"/>
    <w:rsid w:val="006E3BDF"/>
    <w:rsid w:val="006E3FC7"/>
    <w:rsid w:val="006E5C82"/>
    <w:rsid w:val="006E72F1"/>
    <w:rsid w:val="006F23B0"/>
    <w:rsid w:val="006F23E6"/>
    <w:rsid w:val="006F373A"/>
    <w:rsid w:val="006F38F3"/>
    <w:rsid w:val="006F4435"/>
    <w:rsid w:val="006F4EC1"/>
    <w:rsid w:val="006F5BC8"/>
    <w:rsid w:val="0070111A"/>
    <w:rsid w:val="007041AD"/>
    <w:rsid w:val="00705AD4"/>
    <w:rsid w:val="00705D48"/>
    <w:rsid w:val="0070732D"/>
    <w:rsid w:val="00707618"/>
    <w:rsid w:val="00710165"/>
    <w:rsid w:val="007122CA"/>
    <w:rsid w:val="007126FC"/>
    <w:rsid w:val="007134E1"/>
    <w:rsid w:val="007169A8"/>
    <w:rsid w:val="00721F86"/>
    <w:rsid w:val="00722191"/>
    <w:rsid w:val="00722201"/>
    <w:rsid w:val="007230CE"/>
    <w:rsid w:val="00723C68"/>
    <w:rsid w:val="00723F80"/>
    <w:rsid w:val="007243A7"/>
    <w:rsid w:val="00724E36"/>
    <w:rsid w:val="007271C6"/>
    <w:rsid w:val="00731CC9"/>
    <w:rsid w:val="00732258"/>
    <w:rsid w:val="0073273B"/>
    <w:rsid w:val="00732F21"/>
    <w:rsid w:val="0073650D"/>
    <w:rsid w:val="00736D72"/>
    <w:rsid w:val="00740E4D"/>
    <w:rsid w:val="007413FC"/>
    <w:rsid w:val="00743C36"/>
    <w:rsid w:val="007447C3"/>
    <w:rsid w:val="0074513E"/>
    <w:rsid w:val="00745445"/>
    <w:rsid w:val="00746C04"/>
    <w:rsid w:val="00747B45"/>
    <w:rsid w:val="00747C86"/>
    <w:rsid w:val="00747F58"/>
    <w:rsid w:val="00747FC2"/>
    <w:rsid w:val="0075157B"/>
    <w:rsid w:val="0075194D"/>
    <w:rsid w:val="00752639"/>
    <w:rsid w:val="00752664"/>
    <w:rsid w:val="00752A22"/>
    <w:rsid w:val="00753740"/>
    <w:rsid w:val="0075715C"/>
    <w:rsid w:val="00757238"/>
    <w:rsid w:val="0076056D"/>
    <w:rsid w:val="0076431E"/>
    <w:rsid w:val="007648ED"/>
    <w:rsid w:val="007655D1"/>
    <w:rsid w:val="00766761"/>
    <w:rsid w:val="00770EFF"/>
    <w:rsid w:val="00771304"/>
    <w:rsid w:val="00772BFE"/>
    <w:rsid w:val="007744D4"/>
    <w:rsid w:val="00775122"/>
    <w:rsid w:val="0077611B"/>
    <w:rsid w:val="007771DD"/>
    <w:rsid w:val="00781C2D"/>
    <w:rsid w:val="00782449"/>
    <w:rsid w:val="007842CE"/>
    <w:rsid w:val="00784E99"/>
    <w:rsid w:val="007852D9"/>
    <w:rsid w:val="007862CA"/>
    <w:rsid w:val="0078680A"/>
    <w:rsid w:val="0078738F"/>
    <w:rsid w:val="00791FA2"/>
    <w:rsid w:val="007969F0"/>
    <w:rsid w:val="00796D7A"/>
    <w:rsid w:val="007A0623"/>
    <w:rsid w:val="007A15D7"/>
    <w:rsid w:val="007A170E"/>
    <w:rsid w:val="007A4FD3"/>
    <w:rsid w:val="007A55E5"/>
    <w:rsid w:val="007A6926"/>
    <w:rsid w:val="007A71CF"/>
    <w:rsid w:val="007B6684"/>
    <w:rsid w:val="007B7066"/>
    <w:rsid w:val="007B72CA"/>
    <w:rsid w:val="007C0AB0"/>
    <w:rsid w:val="007C26F7"/>
    <w:rsid w:val="007C2E6A"/>
    <w:rsid w:val="007C5E57"/>
    <w:rsid w:val="007C6EB0"/>
    <w:rsid w:val="007C746F"/>
    <w:rsid w:val="007C7E8F"/>
    <w:rsid w:val="007D106A"/>
    <w:rsid w:val="007D202C"/>
    <w:rsid w:val="007D2576"/>
    <w:rsid w:val="007D3095"/>
    <w:rsid w:val="007D3196"/>
    <w:rsid w:val="007D40BA"/>
    <w:rsid w:val="007D4FB2"/>
    <w:rsid w:val="007D58A0"/>
    <w:rsid w:val="007D63FB"/>
    <w:rsid w:val="007D6BE5"/>
    <w:rsid w:val="007D70FC"/>
    <w:rsid w:val="007E2B56"/>
    <w:rsid w:val="007E463E"/>
    <w:rsid w:val="007E53BF"/>
    <w:rsid w:val="007E6529"/>
    <w:rsid w:val="007F055B"/>
    <w:rsid w:val="007F21B2"/>
    <w:rsid w:val="007F5D58"/>
    <w:rsid w:val="007F6999"/>
    <w:rsid w:val="007F7980"/>
    <w:rsid w:val="007F7FEA"/>
    <w:rsid w:val="008006BF"/>
    <w:rsid w:val="00802CAB"/>
    <w:rsid w:val="0080495B"/>
    <w:rsid w:val="00804D2C"/>
    <w:rsid w:val="008058E1"/>
    <w:rsid w:val="008070D9"/>
    <w:rsid w:val="00810498"/>
    <w:rsid w:val="00810AA9"/>
    <w:rsid w:val="00811145"/>
    <w:rsid w:val="00811623"/>
    <w:rsid w:val="008128C8"/>
    <w:rsid w:val="00814C0C"/>
    <w:rsid w:val="00814E75"/>
    <w:rsid w:val="00815906"/>
    <w:rsid w:val="00815CD9"/>
    <w:rsid w:val="00816343"/>
    <w:rsid w:val="008168CD"/>
    <w:rsid w:val="008168F4"/>
    <w:rsid w:val="00816E4F"/>
    <w:rsid w:val="00817C93"/>
    <w:rsid w:val="008202A4"/>
    <w:rsid w:val="00821AEC"/>
    <w:rsid w:val="00822363"/>
    <w:rsid w:val="00823883"/>
    <w:rsid w:val="00824C5E"/>
    <w:rsid w:val="008259B6"/>
    <w:rsid w:val="00826461"/>
    <w:rsid w:val="008277D0"/>
    <w:rsid w:val="008306B9"/>
    <w:rsid w:val="0083207B"/>
    <w:rsid w:val="0083463F"/>
    <w:rsid w:val="008348FF"/>
    <w:rsid w:val="00834C15"/>
    <w:rsid w:val="008361A3"/>
    <w:rsid w:val="00840480"/>
    <w:rsid w:val="00840E61"/>
    <w:rsid w:val="0084177C"/>
    <w:rsid w:val="0084320F"/>
    <w:rsid w:val="00844F3C"/>
    <w:rsid w:val="00850B5A"/>
    <w:rsid w:val="00851407"/>
    <w:rsid w:val="00852D28"/>
    <w:rsid w:val="00854FF5"/>
    <w:rsid w:val="00856395"/>
    <w:rsid w:val="008570FB"/>
    <w:rsid w:val="0085728D"/>
    <w:rsid w:val="00860FEE"/>
    <w:rsid w:val="008669AB"/>
    <w:rsid w:val="00866B40"/>
    <w:rsid w:val="0086722C"/>
    <w:rsid w:val="00867C5D"/>
    <w:rsid w:val="008716F6"/>
    <w:rsid w:val="00873892"/>
    <w:rsid w:val="00873D9F"/>
    <w:rsid w:val="00873FBD"/>
    <w:rsid w:val="008743D2"/>
    <w:rsid w:val="00874D58"/>
    <w:rsid w:val="008766E2"/>
    <w:rsid w:val="0088071E"/>
    <w:rsid w:val="008812C3"/>
    <w:rsid w:val="00884795"/>
    <w:rsid w:val="0088572A"/>
    <w:rsid w:val="00885D11"/>
    <w:rsid w:val="00886C00"/>
    <w:rsid w:val="008901B5"/>
    <w:rsid w:val="008909F4"/>
    <w:rsid w:val="008918C8"/>
    <w:rsid w:val="00891A0B"/>
    <w:rsid w:val="008924F1"/>
    <w:rsid w:val="00893A63"/>
    <w:rsid w:val="008951E6"/>
    <w:rsid w:val="00895CD7"/>
    <w:rsid w:val="00895F34"/>
    <w:rsid w:val="008A0A12"/>
    <w:rsid w:val="008A17FD"/>
    <w:rsid w:val="008A1E1F"/>
    <w:rsid w:val="008A1E39"/>
    <w:rsid w:val="008A3E67"/>
    <w:rsid w:val="008A53E6"/>
    <w:rsid w:val="008A5B46"/>
    <w:rsid w:val="008A5F96"/>
    <w:rsid w:val="008A6BBF"/>
    <w:rsid w:val="008A6E3F"/>
    <w:rsid w:val="008A757C"/>
    <w:rsid w:val="008C0391"/>
    <w:rsid w:val="008C1A2D"/>
    <w:rsid w:val="008C2C61"/>
    <w:rsid w:val="008C4399"/>
    <w:rsid w:val="008C4BF4"/>
    <w:rsid w:val="008C5A6B"/>
    <w:rsid w:val="008C6076"/>
    <w:rsid w:val="008C6ADB"/>
    <w:rsid w:val="008C73E6"/>
    <w:rsid w:val="008C7E74"/>
    <w:rsid w:val="008D0051"/>
    <w:rsid w:val="008D1389"/>
    <w:rsid w:val="008D16E0"/>
    <w:rsid w:val="008D4A11"/>
    <w:rsid w:val="008D56C6"/>
    <w:rsid w:val="008D5E37"/>
    <w:rsid w:val="008D6ACB"/>
    <w:rsid w:val="008D7DE7"/>
    <w:rsid w:val="008E10CB"/>
    <w:rsid w:val="008E10CF"/>
    <w:rsid w:val="008E20CB"/>
    <w:rsid w:val="008F0C01"/>
    <w:rsid w:val="008F13F2"/>
    <w:rsid w:val="008F18D1"/>
    <w:rsid w:val="008F1C3C"/>
    <w:rsid w:val="008F1FB7"/>
    <w:rsid w:val="008F595C"/>
    <w:rsid w:val="008F614C"/>
    <w:rsid w:val="008F62F1"/>
    <w:rsid w:val="009004C4"/>
    <w:rsid w:val="00900F86"/>
    <w:rsid w:val="0090146E"/>
    <w:rsid w:val="00901A12"/>
    <w:rsid w:val="0090219F"/>
    <w:rsid w:val="009021D4"/>
    <w:rsid w:val="00903433"/>
    <w:rsid w:val="009041D2"/>
    <w:rsid w:val="009055F6"/>
    <w:rsid w:val="00905889"/>
    <w:rsid w:val="009066E9"/>
    <w:rsid w:val="00907177"/>
    <w:rsid w:val="0091081D"/>
    <w:rsid w:val="00913C4D"/>
    <w:rsid w:val="00914A50"/>
    <w:rsid w:val="009151E3"/>
    <w:rsid w:val="00915725"/>
    <w:rsid w:val="0091580E"/>
    <w:rsid w:val="0091589C"/>
    <w:rsid w:val="00915FBA"/>
    <w:rsid w:val="00917C15"/>
    <w:rsid w:val="00920BF6"/>
    <w:rsid w:val="0092339E"/>
    <w:rsid w:val="009257ED"/>
    <w:rsid w:val="00926380"/>
    <w:rsid w:val="00927293"/>
    <w:rsid w:val="009272E7"/>
    <w:rsid w:val="00930244"/>
    <w:rsid w:val="00930433"/>
    <w:rsid w:val="00930DF1"/>
    <w:rsid w:val="00932304"/>
    <w:rsid w:val="00932786"/>
    <w:rsid w:val="00935816"/>
    <w:rsid w:val="00937244"/>
    <w:rsid w:val="00937B75"/>
    <w:rsid w:val="0094082C"/>
    <w:rsid w:val="00940BCF"/>
    <w:rsid w:val="00940D84"/>
    <w:rsid w:val="00940D94"/>
    <w:rsid w:val="00941215"/>
    <w:rsid w:val="00942E57"/>
    <w:rsid w:val="00945257"/>
    <w:rsid w:val="0094630F"/>
    <w:rsid w:val="009465F6"/>
    <w:rsid w:val="0094764C"/>
    <w:rsid w:val="009503F3"/>
    <w:rsid w:val="0095205D"/>
    <w:rsid w:val="00954C7C"/>
    <w:rsid w:val="00957947"/>
    <w:rsid w:val="009607CF"/>
    <w:rsid w:val="00961249"/>
    <w:rsid w:val="00961ADD"/>
    <w:rsid w:val="00962707"/>
    <w:rsid w:val="00963AFF"/>
    <w:rsid w:val="00964210"/>
    <w:rsid w:val="00966570"/>
    <w:rsid w:val="0096682A"/>
    <w:rsid w:val="00971BDF"/>
    <w:rsid w:val="00980DAA"/>
    <w:rsid w:val="0098139E"/>
    <w:rsid w:val="009831B6"/>
    <w:rsid w:val="00984DD5"/>
    <w:rsid w:val="009862B0"/>
    <w:rsid w:val="0098738B"/>
    <w:rsid w:val="00991881"/>
    <w:rsid w:val="00991CCA"/>
    <w:rsid w:val="00993521"/>
    <w:rsid w:val="00994393"/>
    <w:rsid w:val="0099454C"/>
    <w:rsid w:val="00994EE3"/>
    <w:rsid w:val="0099524C"/>
    <w:rsid w:val="00996084"/>
    <w:rsid w:val="009A06ED"/>
    <w:rsid w:val="009A1136"/>
    <w:rsid w:val="009A287D"/>
    <w:rsid w:val="009A2CAE"/>
    <w:rsid w:val="009A313B"/>
    <w:rsid w:val="009A32B0"/>
    <w:rsid w:val="009A3866"/>
    <w:rsid w:val="009A3A02"/>
    <w:rsid w:val="009A7497"/>
    <w:rsid w:val="009B4712"/>
    <w:rsid w:val="009B5437"/>
    <w:rsid w:val="009B5652"/>
    <w:rsid w:val="009B602E"/>
    <w:rsid w:val="009B6FB3"/>
    <w:rsid w:val="009B7D1E"/>
    <w:rsid w:val="009C1CFC"/>
    <w:rsid w:val="009C1D39"/>
    <w:rsid w:val="009C2DA4"/>
    <w:rsid w:val="009C6D2E"/>
    <w:rsid w:val="009C6F2D"/>
    <w:rsid w:val="009D003A"/>
    <w:rsid w:val="009D0D96"/>
    <w:rsid w:val="009D1A34"/>
    <w:rsid w:val="009D2CE0"/>
    <w:rsid w:val="009D2DE2"/>
    <w:rsid w:val="009D46E0"/>
    <w:rsid w:val="009D7224"/>
    <w:rsid w:val="009E153F"/>
    <w:rsid w:val="009E4F57"/>
    <w:rsid w:val="009E531D"/>
    <w:rsid w:val="009E5789"/>
    <w:rsid w:val="009E65BF"/>
    <w:rsid w:val="009E7747"/>
    <w:rsid w:val="009E7D6C"/>
    <w:rsid w:val="009F084C"/>
    <w:rsid w:val="009F091D"/>
    <w:rsid w:val="009F4A5E"/>
    <w:rsid w:val="009F502A"/>
    <w:rsid w:val="009F5137"/>
    <w:rsid w:val="009F7D4B"/>
    <w:rsid w:val="00A00F99"/>
    <w:rsid w:val="00A011BB"/>
    <w:rsid w:val="00A017C9"/>
    <w:rsid w:val="00A03AFF"/>
    <w:rsid w:val="00A0528E"/>
    <w:rsid w:val="00A10DB5"/>
    <w:rsid w:val="00A11456"/>
    <w:rsid w:val="00A12A34"/>
    <w:rsid w:val="00A12DFE"/>
    <w:rsid w:val="00A13B54"/>
    <w:rsid w:val="00A1475C"/>
    <w:rsid w:val="00A14D0F"/>
    <w:rsid w:val="00A16C5F"/>
    <w:rsid w:val="00A20054"/>
    <w:rsid w:val="00A21B3A"/>
    <w:rsid w:val="00A21CDE"/>
    <w:rsid w:val="00A24831"/>
    <w:rsid w:val="00A253B6"/>
    <w:rsid w:val="00A274D8"/>
    <w:rsid w:val="00A2780E"/>
    <w:rsid w:val="00A32844"/>
    <w:rsid w:val="00A32A90"/>
    <w:rsid w:val="00A33291"/>
    <w:rsid w:val="00A33F6A"/>
    <w:rsid w:val="00A35075"/>
    <w:rsid w:val="00A36183"/>
    <w:rsid w:val="00A41146"/>
    <w:rsid w:val="00A4126C"/>
    <w:rsid w:val="00A44EFA"/>
    <w:rsid w:val="00A450F8"/>
    <w:rsid w:val="00A46667"/>
    <w:rsid w:val="00A50B8C"/>
    <w:rsid w:val="00A524D9"/>
    <w:rsid w:val="00A54643"/>
    <w:rsid w:val="00A54747"/>
    <w:rsid w:val="00A54DD7"/>
    <w:rsid w:val="00A576CD"/>
    <w:rsid w:val="00A62918"/>
    <w:rsid w:val="00A62C1A"/>
    <w:rsid w:val="00A6411A"/>
    <w:rsid w:val="00A66D45"/>
    <w:rsid w:val="00A67C37"/>
    <w:rsid w:val="00A71944"/>
    <w:rsid w:val="00A7249F"/>
    <w:rsid w:val="00A72F82"/>
    <w:rsid w:val="00A735DA"/>
    <w:rsid w:val="00A736E8"/>
    <w:rsid w:val="00A7456F"/>
    <w:rsid w:val="00A7460E"/>
    <w:rsid w:val="00A750DA"/>
    <w:rsid w:val="00A7514C"/>
    <w:rsid w:val="00A81E19"/>
    <w:rsid w:val="00A82B19"/>
    <w:rsid w:val="00A84039"/>
    <w:rsid w:val="00A864F6"/>
    <w:rsid w:val="00A9101B"/>
    <w:rsid w:val="00A9226E"/>
    <w:rsid w:val="00A927A9"/>
    <w:rsid w:val="00A92CA8"/>
    <w:rsid w:val="00A93EC5"/>
    <w:rsid w:val="00A94375"/>
    <w:rsid w:val="00A946B2"/>
    <w:rsid w:val="00A9543E"/>
    <w:rsid w:val="00A954B7"/>
    <w:rsid w:val="00A95A48"/>
    <w:rsid w:val="00A96504"/>
    <w:rsid w:val="00A97294"/>
    <w:rsid w:val="00AA066A"/>
    <w:rsid w:val="00AA30C2"/>
    <w:rsid w:val="00AA369C"/>
    <w:rsid w:val="00AA4160"/>
    <w:rsid w:val="00AA4990"/>
    <w:rsid w:val="00AA548D"/>
    <w:rsid w:val="00AA6CF1"/>
    <w:rsid w:val="00AA6E68"/>
    <w:rsid w:val="00AB060B"/>
    <w:rsid w:val="00AB4C40"/>
    <w:rsid w:val="00AB4FA3"/>
    <w:rsid w:val="00AB577F"/>
    <w:rsid w:val="00AC3C84"/>
    <w:rsid w:val="00AD053D"/>
    <w:rsid w:val="00AD1FAC"/>
    <w:rsid w:val="00AD2919"/>
    <w:rsid w:val="00AD2955"/>
    <w:rsid w:val="00AD330F"/>
    <w:rsid w:val="00AD376B"/>
    <w:rsid w:val="00AD38D5"/>
    <w:rsid w:val="00AD4C7E"/>
    <w:rsid w:val="00AD6632"/>
    <w:rsid w:val="00AD6B01"/>
    <w:rsid w:val="00AD6C69"/>
    <w:rsid w:val="00AD7F4F"/>
    <w:rsid w:val="00AE0612"/>
    <w:rsid w:val="00AE120D"/>
    <w:rsid w:val="00AE27FC"/>
    <w:rsid w:val="00AE3044"/>
    <w:rsid w:val="00AE3B5A"/>
    <w:rsid w:val="00AE71DD"/>
    <w:rsid w:val="00AE779A"/>
    <w:rsid w:val="00AF1EE7"/>
    <w:rsid w:val="00AF256C"/>
    <w:rsid w:val="00AF3412"/>
    <w:rsid w:val="00AF3979"/>
    <w:rsid w:val="00AF40B9"/>
    <w:rsid w:val="00AF4367"/>
    <w:rsid w:val="00AF6C81"/>
    <w:rsid w:val="00B006BD"/>
    <w:rsid w:val="00B00811"/>
    <w:rsid w:val="00B016C2"/>
    <w:rsid w:val="00B02EFA"/>
    <w:rsid w:val="00B04E99"/>
    <w:rsid w:val="00B05883"/>
    <w:rsid w:val="00B17C16"/>
    <w:rsid w:val="00B23C12"/>
    <w:rsid w:val="00B25130"/>
    <w:rsid w:val="00B2545F"/>
    <w:rsid w:val="00B275A4"/>
    <w:rsid w:val="00B3048E"/>
    <w:rsid w:val="00B31085"/>
    <w:rsid w:val="00B31F3A"/>
    <w:rsid w:val="00B32019"/>
    <w:rsid w:val="00B328CC"/>
    <w:rsid w:val="00B32AB8"/>
    <w:rsid w:val="00B32CBE"/>
    <w:rsid w:val="00B34537"/>
    <w:rsid w:val="00B34E43"/>
    <w:rsid w:val="00B35595"/>
    <w:rsid w:val="00B36909"/>
    <w:rsid w:val="00B36A18"/>
    <w:rsid w:val="00B401EF"/>
    <w:rsid w:val="00B402AC"/>
    <w:rsid w:val="00B4155E"/>
    <w:rsid w:val="00B42883"/>
    <w:rsid w:val="00B43902"/>
    <w:rsid w:val="00B44B2C"/>
    <w:rsid w:val="00B45F31"/>
    <w:rsid w:val="00B47EBB"/>
    <w:rsid w:val="00B5102D"/>
    <w:rsid w:val="00B51A88"/>
    <w:rsid w:val="00B532DD"/>
    <w:rsid w:val="00B53ED0"/>
    <w:rsid w:val="00B5449E"/>
    <w:rsid w:val="00B55E3A"/>
    <w:rsid w:val="00B55EB2"/>
    <w:rsid w:val="00B5632A"/>
    <w:rsid w:val="00B57A96"/>
    <w:rsid w:val="00B61331"/>
    <w:rsid w:val="00B63370"/>
    <w:rsid w:val="00B648E7"/>
    <w:rsid w:val="00B65691"/>
    <w:rsid w:val="00B65953"/>
    <w:rsid w:val="00B662C4"/>
    <w:rsid w:val="00B66669"/>
    <w:rsid w:val="00B66F7D"/>
    <w:rsid w:val="00B67140"/>
    <w:rsid w:val="00B673F0"/>
    <w:rsid w:val="00B674D6"/>
    <w:rsid w:val="00B677D5"/>
    <w:rsid w:val="00B71158"/>
    <w:rsid w:val="00B715E3"/>
    <w:rsid w:val="00B7197B"/>
    <w:rsid w:val="00B72E0F"/>
    <w:rsid w:val="00B7407F"/>
    <w:rsid w:val="00B74BE4"/>
    <w:rsid w:val="00B7557F"/>
    <w:rsid w:val="00B8276E"/>
    <w:rsid w:val="00B83E2D"/>
    <w:rsid w:val="00B851C7"/>
    <w:rsid w:val="00B853ED"/>
    <w:rsid w:val="00B86092"/>
    <w:rsid w:val="00B86654"/>
    <w:rsid w:val="00B86905"/>
    <w:rsid w:val="00B87137"/>
    <w:rsid w:val="00B90064"/>
    <w:rsid w:val="00B92155"/>
    <w:rsid w:val="00B93998"/>
    <w:rsid w:val="00B95FF3"/>
    <w:rsid w:val="00BA1AA6"/>
    <w:rsid w:val="00BA2C80"/>
    <w:rsid w:val="00BA5445"/>
    <w:rsid w:val="00BA7373"/>
    <w:rsid w:val="00BA743F"/>
    <w:rsid w:val="00BB02CB"/>
    <w:rsid w:val="00BB3F6E"/>
    <w:rsid w:val="00BB5E7E"/>
    <w:rsid w:val="00BB706F"/>
    <w:rsid w:val="00BB7828"/>
    <w:rsid w:val="00BC074E"/>
    <w:rsid w:val="00BC321D"/>
    <w:rsid w:val="00BC3FC3"/>
    <w:rsid w:val="00BC41B6"/>
    <w:rsid w:val="00BC4C90"/>
    <w:rsid w:val="00BD14AF"/>
    <w:rsid w:val="00BD5865"/>
    <w:rsid w:val="00BD5B1A"/>
    <w:rsid w:val="00BD5F33"/>
    <w:rsid w:val="00BE2C0D"/>
    <w:rsid w:val="00BE5263"/>
    <w:rsid w:val="00BE595F"/>
    <w:rsid w:val="00BE6439"/>
    <w:rsid w:val="00BF165A"/>
    <w:rsid w:val="00BF1732"/>
    <w:rsid w:val="00BF1F40"/>
    <w:rsid w:val="00BF5581"/>
    <w:rsid w:val="00BF670E"/>
    <w:rsid w:val="00BF6734"/>
    <w:rsid w:val="00C01C6A"/>
    <w:rsid w:val="00C01F57"/>
    <w:rsid w:val="00C033A0"/>
    <w:rsid w:val="00C053B0"/>
    <w:rsid w:val="00C0586B"/>
    <w:rsid w:val="00C06E9B"/>
    <w:rsid w:val="00C07FED"/>
    <w:rsid w:val="00C116EB"/>
    <w:rsid w:val="00C11901"/>
    <w:rsid w:val="00C13032"/>
    <w:rsid w:val="00C159E8"/>
    <w:rsid w:val="00C15DF1"/>
    <w:rsid w:val="00C16904"/>
    <w:rsid w:val="00C17450"/>
    <w:rsid w:val="00C22B49"/>
    <w:rsid w:val="00C23F14"/>
    <w:rsid w:val="00C24C22"/>
    <w:rsid w:val="00C24C75"/>
    <w:rsid w:val="00C25B24"/>
    <w:rsid w:val="00C263D2"/>
    <w:rsid w:val="00C26AF9"/>
    <w:rsid w:val="00C26E23"/>
    <w:rsid w:val="00C30CA3"/>
    <w:rsid w:val="00C3100F"/>
    <w:rsid w:val="00C321D5"/>
    <w:rsid w:val="00C346E3"/>
    <w:rsid w:val="00C36870"/>
    <w:rsid w:val="00C37F3D"/>
    <w:rsid w:val="00C40021"/>
    <w:rsid w:val="00C42304"/>
    <w:rsid w:val="00C42EF5"/>
    <w:rsid w:val="00C44203"/>
    <w:rsid w:val="00C4433A"/>
    <w:rsid w:val="00C44D43"/>
    <w:rsid w:val="00C44F44"/>
    <w:rsid w:val="00C454BC"/>
    <w:rsid w:val="00C461DE"/>
    <w:rsid w:val="00C508B3"/>
    <w:rsid w:val="00C533FF"/>
    <w:rsid w:val="00C53437"/>
    <w:rsid w:val="00C53C80"/>
    <w:rsid w:val="00C54807"/>
    <w:rsid w:val="00C575F5"/>
    <w:rsid w:val="00C57BAC"/>
    <w:rsid w:val="00C60D2C"/>
    <w:rsid w:val="00C61088"/>
    <w:rsid w:val="00C6188E"/>
    <w:rsid w:val="00C63D5E"/>
    <w:rsid w:val="00C63E34"/>
    <w:rsid w:val="00C63E6D"/>
    <w:rsid w:val="00C64386"/>
    <w:rsid w:val="00C6628F"/>
    <w:rsid w:val="00C7212D"/>
    <w:rsid w:val="00C74580"/>
    <w:rsid w:val="00C74D24"/>
    <w:rsid w:val="00C75029"/>
    <w:rsid w:val="00C75E57"/>
    <w:rsid w:val="00C75F21"/>
    <w:rsid w:val="00C769F8"/>
    <w:rsid w:val="00C77285"/>
    <w:rsid w:val="00C81B28"/>
    <w:rsid w:val="00C833F2"/>
    <w:rsid w:val="00C83F85"/>
    <w:rsid w:val="00C85696"/>
    <w:rsid w:val="00C86367"/>
    <w:rsid w:val="00C86E1F"/>
    <w:rsid w:val="00C87A20"/>
    <w:rsid w:val="00C90276"/>
    <w:rsid w:val="00C90A86"/>
    <w:rsid w:val="00C9625F"/>
    <w:rsid w:val="00C97221"/>
    <w:rsid w:val="00C973F7"/>
    <w:rsid w:val="00C97893"/>
    <w:rsid w:val="00CA0256"/>
    <w:rsid w:val="00CA031E"/>
    <w:rsid w:val="00CA0A1D"/>
    <w:rsid w:val="00CA114D"/>
    <w:rsid w:val="00CA1B8C"/>
    <w:rsid w:val="00CA27DF"/>
    <w:rsid w:val="00CA58D1"/>
    <w:rsid w:val="00CA70A1"/>
    <w:rsid w:val="00CB48D5"/>
    <w:rsid w:val="00CB54AB"/>
    <w:rsid w:val="00CC04DC"/>
    <w:rsid w:val="00CC21DF"/>
    <w:rsid w:val="00CC7690"/>
    <w:rsid w:val="00CD27DA"/>
    <w:rsid w:val="00CD3A46"/>
    <w:rsid w:val="00CD6497"/>
    <w:rsid w:val="00CD75E6"/>
    <w:rsid w:val="00CE14F5"/>
    <w:rsid w:val="00CE1720"/>
    <w:rsid w:val="00CE1BC9"/>
    <w:rsid w:val="00CE2D31"/>
    <w:rsid w:val="00CE51DB"/>
    <w:rsid w:val="00CE5EF4"/>
    <w:rsid w:val="00CE6BF7"/>
    <w:rsid w:val="00CE702B"/>
    <w:rsid w:val="00CE7B1F"/>
    <w:rsid w:val="00CF1AA2"/>
    <w:rsid w:val="00CF24CA"/>
    <w:rsid w:val="00CF29F6"/>
    <w:rsid w:val="00CF2AC2"/>
    <w:rsid w:val="00CF4451"/>
    <w:rsid w:val="00CF46D2"/>
    <w:rsid w:val="00CF47C5"/>
    <w:rsid w:val="00CF4DD0"/>
    <w:rsid w:val="00CF55B9"/>
    <w:rsid w:val="00CF5734"/>
    <w:rsid w:val="00CF5985"/>
    <w:rsid w:val="00CF6FC2"/>
    <w:rsid w:val="00D003AA"/>
    <w:rsid w:val="00D01417"/>
    <w:rsid w:val="00D0375A"/>
    <w:rsid w:val="00D05C48"/>
    <w:rsid w:val="00D117B3"/>
    <w:rsid w:val="00D11A65"/>
    <w:rsid w:val="00D215FA"/>
    <w:rsid w:val="00D2256D"/>
    <w:rsid w:val="00D23382"/>
    <w:rsid w:val="00D26D6B"/>
    <w:rsid w:val="00D27A5E"/>
    <w:rsid w:val="00D305B8"/>
    <w:rsid w:val="00D31FC7"/>
    <w:rsid w:val="00D324BD"/>
    <w:rsid w:val="00D33570"/>
    <w:rsid w:val="00D336A1"/>
    <w:rsid w:val="00D33C43"/>
    <w:rsid w:val="00D34AF7"/>
    <w:rsid w:val="00D40665"/>
    <w:rsid w:val="00D41020"/>
    <w:rsid w:val="00D41108"/>
    <w:rsid w:val="00D41461"/>
    <w:rsid w:val="00D43913"/>
    <w:rsid w:val="00D44CA4"/>
    <w:rsid w:val="00D50E66"/>
    <w:rsid w:val="00D53E71"/>
    <w:rsid w:val="00D5468B"/>
    <w:rsid w:val="00D56014"/>
    <w:rsid w:val="00D5748A"/>
    <w:rsid w:val="00D60C8E"/>
    <w:rsid w:val="00D62F12"/>
    <w:rsid w:val="00D64781"/>
    <w:rsid w:val="00D64944"/>
    <w:rsid w:val="00D64B7D"/>
    <w:rsid w:val="00D64E5B"/>
    <w:rsid w:val="00D66B8E"/>
    <w:rsid w:val="00D673EE"/>
    <w:rsid w:val="00D6798B"/>
    <w:rsid w:val="00D7041A"/>
    <w:rsid w:val="00D72354"/>
    <w:rsid w:val="00D7451B"/>
    <w:rsid w:val="00D74DEE"/>
    <w:rsid w:val="00D75006"/>
    <w:rsid w:val="00D77390"/>
    <w:rsid w:val="00D77E91"/>
    <w:rsid w:val="00D80782"/>
    <w:rsid w:val="00D810FD"/>
    <w:rsid w:val="00D82B66"/>
    <w:rsid w:val="00D835C5"/>
    <w:rsid w:val="00D84B51"/>
    <w:rsid w:val="00D84F98"/>
    <w:rsid w:val="00D857E3"/>
    <w:rsid w:val="00D87C4A"/>
    <w:rsid w:val="00D907C9"/>
    <w:rsid w:val="00D91527"/>
    <w:rsid w:val="00D91825"/>
    <w:rsid w:val="00D91E26"/>
    <w:rsid w:val="00D97C27"/>
    <w:rsid w:val="00DA0078"/>
    <w:rsid w:val="00DA0F88"/>
    <w:rsid w:val="00DA26B5"/>
    <w:rsid w:val="00DA4909"/>
    <w:rsid w:val="00DA4F01"/>
    <w:rsid w:val="00DA5275"/>
    <w:rsid w:val="00DA6285"/>
    <w:rsid w:val="00DA67EE"/>
    <w:rsid w:val="00DA6C2D"/>
    <w:rsid w:val="00DB1471"/>
    <w:rsid w:val="00DB20F3"/>
    <w:rsid w:val="00DB280A"/>
    <w:rsid w:val="00DB4F4A"/>
    <w:rsid w:val="00DB5C0A"/>
    <w:rsid w:val="00DB67F9"/>
    <w:rsid w:val="00DB6E50"/>
    <w:rsid w:val="00DC19FA"/>
    <w:rsid w:val="00DC2213"/>
    <w:rsid w:val="00DC2391"/>
    <w:rsid w:val="00DC247C"/>
    <w:rsid w:val="00DC4377"/>
    <w:rsid w:val="00DC46CB"/>
    <w:rsid w:val="00DC48E0"/>
    <w:rsid w:val="00DC4DF9"/>
    <w:rsid w:val="00DD1085"/>
    <w:rsid w:val="00DD25C7"/>
    <w:rsid w:val="00DD33F1"/>
    <w:rsid w:val="00DD4396"/>
    <w:rsid w:val="00DD5630"/>
    <w:rsid w:val="00DE11F8"/>
    <w:rsid w:val="00DE2E3C"/>
    <w:rsid w:val="00DF0524"/>
    <w:rsid w:val="00DF4173"/>
    <w:rsid w:val="00DF5236"/>
    <w:rsid w:val="00DF537E"/>
    <w:rsid w:val="00DF5D33"/>
    <w:rsid w:val="00DF7C70"/>
    <w:rsid w:val="00E0030D"/>
    <w:rsid w:val="00E007EA"/>
    <w:rsid w:val="00E01356"/>
    <w:rsid w:val="00E02270"/>
    <w:rsid w:val="00E0295C"/>
    <w:rsid w:val="00E0411C"/>
    <w:rsid w:val="00E04F5D"/>
    <w:rsid w:val="00E0562B"/>
    <w:rsid w:val="00E06581"/>
    <w:rsid w:val="00E104FE"/>
    <w:rsid w:val="00E10B00"/>
    <w:rsid w:val="00E11701"/>
    <w:rsid w:val="00E11F5A"/>
    <w:rsid w:val="00E1279B"/>
    <w:rsid w:val="00E12E0A"/>
    <w:rsid w:val="00E131A1"/>
    <w:rsid w:val="00E1374B"/>
    <w:rsid w:val="00E161DE"/>
    <w:rsid w:val="00E172C2"/>
    <w:rsid w:val="00E17859"/>
    <w:rsid w:val="00E20C79"/>
    <w:rsid w:val="00E20FDB"/>
    <w:rsid w:val="00E216C6"/>
    <w:rsid w:val="00E22F5E"/>
    <w:rsid w:val="00E2345E"/>
    <w:rsid w:val="00E23822"/>
    <w:rsid w:val="00E23C3E"/>
    <w:rsid w:val="00E23E87"/>
    <w:rsid w:val="00E244AA"/>
    <w:rsid w:val="00E256E8"/>
    <w:rsid w:val="00E25CE4"/>
    <w:rsid w:val="00E2689C"/>
    <w:rsid w:val="00E26D72"/>
    <w:rsid w:val="00E31DCF"/>
    <w:rsid w:val="00E3217D"/>
    <w:rsid w:val="00E34A4D"/>
    <w:rsid w:val="00E366BE"/>
    <w:rsid w:val="00E379EC"/>
    <w:rsid w:val="00E4038D"/>
    <w:rsid w:val="00E40717"/>
    <w:rsid w:val="00E41549"/>
    <w:rsid w:val="00E4265A"/>
    <w:rsid w:val="00E45C73"/>
    <w:rsid w:val="00E51CAA"/>
    <w:rsid w:val="00E54AAE"/>
    <w:rsid w:val="00E61590"/>
    <w:rsid w:val="00E66412"/>
    <w:rsid w:val="00E67C77"/>
    <w:rsid w:val="00E70F7D"/>
    <w:rsid w:val="00E7348C"/>
    <w:rsid w:val="00E74589"/>
    <w:rsid w:val="00E74B55"/>
    <w:rsid w:val="00E75022"/>
    <w:rsid w:val="00E7639B"/>
    <w:rsid w:val="00E77220"/>
    <w:rsid w:val="00E80571"/>
    <w:rsid w:val="00E811D3"/>
    <w:rsid w:val="00E83685"/>
    <w:rsid w:val="00E84650"/>
    <w:rsid w:val="00E853F1"/>
    <w:rsid w:val="00E86085"/>
    <w:rsid w:val="00E87470"/>
    <w:rsid w:val="00E8753C"/>
    <w:rsid w:val="00E90752"/>
    <w:rsid w:val="00E90F95"/>
    <w:rsid w:val="00E91466"/>
    <w:rsid w:val="00E91495"/>
    <w:rsid w:val="00E916C8"/>
    <w:rsid w:val="00E91F47"/>
    <w:rsid w:val="00E92761"/>
    <w:rsid w:val="00E9279A"/>
    <w:rsid w:val="00E9438F"/>
    <w:rsid w:val="00E94F1A"/>
    <w:rsid w:val="00E95D4A"/>
    <w:rsid w:val="00E96775"/>
    <w:rsid w:val="00E96FB5"/>
    <w:rsid w:val="00E974F4"/>
    <w:rsid w:val="00EA0F05"/>
    <w:rsid w:val="00EA25D2"/>
    <w:rsid w:val="00EA3440"/>
    <w:rsid w:val="00EA3CB2"/>
    <w:rsid w:val="00EB0732"/>
    <w:rsid w:val="00EB0EA0"/>
    <w:rsid w:val="00EB0FA7"/>
    <w:rsid w:val="00EB2359"/>
    <w:rsid w:val="00EB382C"/>
    <w:rsid w:val="00EB4303"/>
    <w:rsid w:val="00EB54ED"/>
    <w:rsid w:val="00EB5904"/>
    <w:rsid w:val="00EB5DC6"/>
    <w:rsid w:val="00EB5EE5"/>
    <w:rsid w:val="00EB6D63"/>
    <w:rsid w:val="00EB6E95"/>
    <w:rsid w:val="00EC01BE"/>
    <w:rsid w:val="00EC04A9"/>
    <w:rsid w:val="00EC073B"/>
    <w:rsid w:val="00EC15E5"/>
    <w:rsid w:val="00EC16FC"/>
    <w:rsid w:val="00EC190D"/>
    <w:rsid w:val="00EC4F18"/>
    <w:rsid w:val="00EC4F34"/>
    <w:rsid w:val="00EC741C"/>
    <w:rsid w:val="00EC74FE"/>
    <w:rsid w:val="00EC7744"/>
    <w:rsid w:val="00EC78F1"/>
    <w:rsid w:val="00ED00F0"/>
    <w:rsid w:val="00ED0A32"/>
    <w:rsid w:val="00ED0C61"/>
    <w:rsid w:val="00ED2808"/>
    <w:rsid w:val="00ED296F"/>
    <w:rsid w:val="00ED2A15"/>
    <w:rsid w:val="00ED3A28"/>
    <w:rsid w:val="00ED4617"/>
    <w:rsid w:val="00ED676D"/>
    <w:rsid w:val="00EE0A6C"/>
    <w:rsid w:val="00EE10D8"/>
    <w:rsid w:val="00EE1570"/>
    <w:rsid w:val="00EE5058"/>
    <w:rsid w:val="00EF0B6F"/>
    <w:rsid w:val="00EF1967"/>
    <w:rsid w:val="00F00CDB"/>
    <w:rsid w:val="00F02008"/>
    <w:rsid w:val="00F056D6"/>
    <w:rsid w:val="00F059EA"/>
    <w:rsid w:val="00F07A36"/>
    <w:rsid w:val="00F07C4C"/>
    <w:rsid w:val="00F10AFD"/>
    <w:rsid w:val="00F115AF"/>
    <w:rsid w:val="00F11638"/>
    <w:rsid w:val="00F13969"/>
    <w:rsid w:val="00F16A20"/>
    <w:rsid w:val="00F20D1A"/>
    <w:rsid w:val="00F20EED"/>
    <w:rsid w:val="00F21DFC"/>
    <w:rsid w:val="00F22B35"/>
    <w:rsid w:val="00F24A7D"/>
    <w:rsid w:val="00F25684"/>
    <w:rsid w:val="00F3097F"/>
    <w:rsid w:val="00F30DA6"/>
    <w:rsid w:val="00F31455"/>
    <w:rsid w:val="00F320F9"/>
    <w:rsid w:val="00F33CAB"/>
    <w:rsid w:val="00F34932"/>
    <w:rsid w:val="00F3576C"/>
    <w:rsid w:val="00F359CF"/>
    <w:rsid w:val="00F36562"/>
    <w:rsid w:val="00F41C53"/>
    <w:rsid w:val="00F42159"/>
    <w:rsid w:val="00F44C7A"/>
    <w:rsid w:val="00F45496"/>
    <w:rsid w:val="00F45D4C"/>
    <w:rsid w:val="00F45E53"/>
    <w:rsid w:val="00F4640C"/>
    <w:rsid w:val="00F4788D"/>
    <w:rsid w:val="00F47D79"/>
    <w:rsid w:val="00F47DDA"/>
    <w:rsid w:val="00F51CBD"/>
    <w:rsid w:val="00F51D8D"/>
    <w:rsid w:val="00F52106"/>
    <w:rsid w:val="00F52D25"/>
    <w:rsid w:val="00F54470"/>
    <w:rsid w:val="00F551F7"/>
    <w:rsid w:val="00F55F23"/>
    <w:rsid w:val="00F56129"/>
    <w:rsid w:val="00F56AD3"/>
    <w:rsid w:val="00F6031F"/>
    <w:rsid w:val="00F605C7"/>
    <w:rsid w:val="00F613BF"/>
    <w:rsid w:val="00F61855"/>
    <w:rsid w:val="00F62882"/>
    <w:rsid w:val="00F634EA"/>
    <w:rsid w:val="00F639A9"/>
    <w:rsid w:val="00F647FA"/>
    <w:rsid w:val="00F656A3"/>
    <w:rsid w:val="00F67944"/>
    <w:rsid w:val="00F708C0"/>
    <w:rsid w:val="00F70BB4"/>
    <w:rsid w:val="00F7196A"/>
    <w:rsid w:val="00F73311"/>
    <w:rsid w:val="00F739EF"/>
    <w:rsid w:val="00F74203"/>
    <w:rsid w:val="00F827B6"/>
    <w:rsid w:val="00F852D1"/>
    <w:rsid w:val="00F85978"/>
    <w:rsid w:val="00F85DF9"/>
    <w:rsid w:val="00F874C8"/>
    <w:rsid w:val="00F910E2"/>
    <w:rsid w:val="00F911B1"/>
    <w:rsid w:val="00F92A9F"/>
    <w:rsid w:val="00F97122"/>
    <w:rsid w:val="00F978D9"/>
    <w:rsid w:val="00F97923"/>
    <w:rsid w:val="00FA08E4"/>
    <w:rsid w:val="00FA27B4"/>
    <w:rsid w:val="00FA2CAA"/>
    <w:rsid w:val="00FA3B30"/>
    <w:rsid w:val="00FA42FC"/>
    <w:rsid w:val="00FA6265"/>
    <w:rsid w:val="00FA7C89"/>
    <w:rsid w:val="00FA7F41"/>
    <w:rsid w:val="00FB07AE"/>
    <w:rsid w:val="00FB09A3"/>
    <w:rsid w:val="00FB1A07"/>
    <w:rsid w:val="00FB2F79"/>
    <w:rsid w:val="00FB3F61"/>
    <w:rsid w:val="00FB4DCF"/>
    <w:rsid w:val="00FB613E"/>
    <w:rsid w:val="00FC1A89"/>
    <w:rsid w:val="00FC2854"/>
    <w:rsid w:val="00FC692B"/>
    <w:rsid w:val="00FD06CD"/>
    <w:rsid w:val="00FD123E"/>
    <w:rsid w:val="00FD2E60"/>
    <w:rsid w:val="00FD5FD2"/>
    <w:rsid w:val="00FD71C4"/>
    <w:rsid w:val="00FD772E"/>
    <w:rsid w:val="00FD7B64"/>
    <w:rsid w:val="00FE11DD"/>
    <w:rsid w:val="00FE21FC"/>
    <w:rsid w:val="00FE270F"/>
    <w:rsid w:val="00FE2AD3"/>
    <w:rsid w:val="00FE3300"/>
    <w:rsid w:val="00FE4372"/>
    <w:rsid w:val="00FF0848"/>
    <w:rsid w:val="00FF2AE1"/>
    <w:rsid w:val="00FF4D06"/>
    <w:rsid w:val="00FF75E8"/>
    <w:rsid w:val="00FF7AFC"/>
    <w:rsid w:val="05F5F719"/>
    <w:rsid w:val="0791C77A"/>
    <w:rsid w:val="089EC664"/>
    <w:rsid w:val="0AC3411E"/>
    <w:rsid w:val="14469AEB"/>
    <w:rsid w:val="1CE3CE83"/>
    <w:rsid w:val="2611EC0C"/>
    <w:rsid w:val="285C51E2"/>
    <w:rsid w:val="2D593DFB"/>
    <w:rsid w:val="311D9C85"/>
    <w:rsid w:val="324C2BCF"/>
    <w:rsid w:val="35B4D4D1"/>
    <w:rsid w:val="489A8E04"/>
    <w:rsid w:val="5299CD1F"/>
    <w:rsid w:val="544509A3"/>
    <w:rsid w:val="5B404522"/>
    <w:rsid w:val="5E1122E0"/>
    <w:rsid w:val="5E45D6B5"/>
    <w:rsid w:val="671801FB"/>
    <w:rsid w:val="67D3909E"/>
    <w:rsid w:val="77C7BCE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49A199"/>
  <w15:docId w15:val="{1368628E-7C9C-4BC0-B4E7-A03E3186B4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F11638"/>
    <w:pPr>
      <w:keepNext/>
      <w:keepLines/>
      <w:spacing w:before="480" w:after="0"/>
      <w:outlineLvl w:val="0"/>
    </w:pPr>
    <w:rPr>
      <w:rFonts w:asciiTheme="majorHAnsi" w:eastAsiaTheme="majorEastAsia" w:hAnsiTheme="majorHAnsi" w:cstheme="majorBidi"/>
      <w:b/>
      <w:bCs/>
      <w:color w:val="0B5294" w:themeColor="accent1" w:themeShade="BF"/>
      <w:sz w:val="28"/>
      <w:szCs w:val="28"/>
    </w:rPr>
  </w:style>
  <w:style w:type="paragraph" w:styleId="Nadpis2">
    <w:name w:val="heading 2"/>
    <w:basedOn w:val="Normln"/>
    <w:next w:val="Normln"/>
    <w:link w:val="Nadpis2Char"/>
    <w:uiPriority w:val="9"/>
    <w:unhideWhenUsed/>
    <w:qFormat/>
    <w:rsid w:val="00932786"/>
    <w:pPr>
      <w:keepNext/>
      <w:keepLines/>
      <w:numPr>
        <w:numId w:val="2"/>
      </w:numPr>
      <w:spacing w:before="200" w:after="0" w:line="240" w:lineRule="auto"/>
      <w:ind w:left="1066" w:hanging="357"/>
      <w:outlineLvl w:val="1"/>
    </w:pPr>
    <w:rPr>
      <w:rFonts w:eastAsiaTheme="majorEastAsia" w:cstheme="majorBidi"/>
      <w:b/>
      <w:bCs/>
      <w:sz w:val="24"/>
      <w:szCs w:val="26"/>
      <w:lang w:eastAsia="cs-CZ"/>
    </w:rPr>
  </w:style>
  <w:style w:type="paragraph" w:styleId="Nadpis3">
    <w:name w:val="heading 3"/>
    <w:basedOn w:val="Normln"/>
    <w:next w:val="Normln"/>
    <w:link w:val="Nadpis3Char"/>
    <w:uiPriority w:val="9"/>
    <w:semiHidden/>
    <w:unhideWhenUsed/>
    <w:qFormat/>
    <w:rsid w:val="005453C9"/>
    <w:pPr>
      <w:keepNext/>
      <w:keepLines/>
      <w:spacing w:before="200" w:after="0"/>
      <w:outlineLvl w:val="2"/>
    </w:pPr>
    <w:rPr>
      <w:rFonts w:asciiTheme="majorHAnsi" w:eastAsiaTheme="majorEastAsia" w:hAnsiTheme="majorHAnsi" w:cstheme="majorBidi"/>
      <w:b/>
      <w:bCs/>
      <w:color w:val="0F6FC6"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unhideWhenUsed/>
    <w:rsid w:val="008A5F96"/>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qFormat/>
    <w:rsid w:val="008A5F96"/>
    <w:rPr>
      <w:color w:val="0000FF"/>
      <w:u w:val="single"/>
    </w:rPr>
  </w:style>
  <w:style w:type="paragraph" w:styleId="Odstavecseseznamem">
    <w:name w:val="List Paragraph"/>
    <w:aliases w:val="Nad,Odstavec cíl se seznamem,Odstavec se seznamem5,Odstavec_muj,Odrážky,Obrázek,_Odstavec se seznamem,Seznam - odrážky,Conclusion de partie,Odstavec se seznamem2,List Paragraph (Czech Tourism),Fiche List Paragraph,List Paragraph"/>
    <w:basedOn w:val="Normln"/>
    <w:link w:val="OdstavecseseznamemChar"/>
    <w:uiPriority w:val="34"/>
    <w:qFormat/>
    <w:rsid w:val="008A5F96"/>
    <w:pPr>
      <w:ind w:left="720"/>
      <w:contextualSpacing/>
    </w:pPr>
  </w:style>
  <w:style w:type="paragraph" w:styleId="Textpoznpodarou">
    <w:name w:val="footnote text"/>
    <w:aliases w:val="Schriftart: 9 pt,Schriftart: 10 pt,Schriftart: 8 pt,pozn. pod čarou,Text poznámky pod čiarou 007,Fußnotentextf,Geneva 9,Font: Geneva 9,Boston 10,f,Footnote,Text pozn. pod čarou Char2,Text pozn. pod čarou Char Char"/>
    <w:basedOn w:val="Normln"/>
    <w:link w:val="TextpoznpodarouChar"/>
    <w:uiPriority w:val="99"/>
    <w:unhideWhenUsed/>
    <w:rsid w:val="00634381"/>
    <w:pPr>
      <w:spacing w:after="0" w:line="240" w:lineRule="auto"/>
    </w:pPr>
    <w:rPr>
      <w:sz w:val="20"/>
      <w:szCs w:val="20"/>
    </w:rPr>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Footnote Char"/>
    <w:basedOn w:val="Standardnpsmoodstavce"/>
    <w:link w:val="Textpoznpodarou"/>
    <w:uiPriority w:val="99"/>
    <w:rsid w:val="00634381"/>
    <w:rPr>
      <w:sz w:val="20"/>
      <w:szCs w:val="20"/>
    </w:rPr>
  </w:style>
  <w:style w:type="character" w:styleId="Znakapoznpodarou">
    <w:name w:val="footnote reference"/>
    <w:aliases w:val="PGI Fußnote Ziffer,PGI Fußnote Ziffer + Times New Roman,12 b.,Zúžené o ..."/>
    <w:basedOn w:val="Standardnpsmoodstavce"/>
    <w:uiPriority w:val="99"/>
    <w:unhideWhenUsed/>
    <w:rsid w:val="00634381"/>
    <w:rPr>
      <w:vertAlign w:val="superscript"/>
    </w:rPr>
  </w:style>
  <w:style w:type="table" w:styleId="Mkatabulky">
    <w:name w:val="Table Grid"/>
    <w:basedOn w:val="Normlntabulka"/>
    <w:uiPriority w:val="59"/>
    <w:rsid w:val="00E2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932786"/>
    <w:rPr>
      <w:rFonts w:eastAsiaTheme="majorEastAsia" w:cstheme="majorBidi"/>
      <w:b/>
      <w:bCs/>
      <w:sz w:val="24"/>
      <w:szCs w:val="26"/>
      <w:lang w:eastAsia="cs-CZ"/>
    </w:rPr>
  </w:style>
  <w:style w:type="character" w:customStyle="1" w:styleId="Nadpis1Char">
    <w:name w:val="Nadpis 1 Char"/>
    <w:basedOn w:val="Standardnpsmoodstavce"/>
    <w:link w:val="Nadpis1"/>
    <w:uiPriority w:val="9"/>
    <w:rsid w:val="00F11638"/>
    <w:rPr>
      <w:rFonts w:asciiTheme="majorHAnsi" w:eastAsiaTheme="majorEastAsia" w:hAnsiTheme="majorHAnsi" w:cstheme="majorBidi"/>
      <w:b/>
      <w:bCs/>
      <w:color w:val="0B5294" w:themeColor="accent1" w:themeShade="BF"/>
      <w:sz w:val="28"/>
      <w:szCs w:val="28"/>
    </w:rPr>
  </w:style>
  <w:style w:type="paragraph" w:styleId="Zhlav">
    <w:name w:val="header"/>
    <w:basedOn w:val="Normln"/>
    <w:link w:val="ZhlavChar"/>
    <w:unhideWhenUsed/>
    <w:qFormat/>
    <w:rsid w:val="00FF75E8"/>
    <w:pPr>
      <w:tabs>
        <w:tab w:val="center" w:pos="4536"/>
        <w:tab w:val="right" w:pos="9072"/>
      </w:tabs>
      <w:spacing w:after="0" w:line="240" w:lineRule="auto"/>
    </w:pPr>
  </w:style>
  <w:style w:type="character" w:customStyle="1" w:styleId="ZhlavChar">
    <w:name w:val="Záhlaví Char"/>
    <w:basedOn w:val="Standardnpsmoodstavce"/>
    <w:link w:val="Zhlav"/>
    <w:rsid w:val="00FF75E8"/>
  </w:style>
  <w:style w:type="paragraph" w:styleId="Zpat">
    <w:name w:val="footer"/>
    <w:basedOn w:val="Normln"/>
    <w:link w:val="ZpatChar"/>
    <w:uiPriority w:val="99"/>
    <w:unhideWhenUsed/>
    <w:rsid w:val="00FF75E8"/>
    <w:pPr>
      <w:tabs>
        <w:tab w:val="center" w:pos="4536"/>
        <w:tab w:val="right" w:pos="9072"/>
      </w:tabs>
      <w:spacing w:after="0" w:line="240" w:lineRule="auto"/>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uiPriority w:val="99"/>
    <w:rsid w:val="00FF75E8"/>
    <w:rPr>
      <w:rFonts w:cs="Times New Roman"/>
    </w:rPr>
  </w:style>
  <w:style w:type="character" w:styleId="Odkaznakoment">
    <w:name w:val="annotation reference"/>
    <w:basedOn w:val="Standardnpsmoodstavce"/>
    <w:uiPriority w:val="99"/>
    <w:unhideWhenUsed/>
    <w:rsid w:val="005E4C33"/>
    <w:rPr>
      <w:sz w:val="16"/>
      <w:szCs w:val="16"/>
    </w:rPr>
  </w:style>
  <w:style w:type="paragraph" w:styleId="Textkomente">
    <w:name w:val="annotation text"/>
    <w:basedOn w:val="Normln"/>
    <w:link w:val="TextkomenteChar"/>
    <w:uiPriority w:val="99"/>
    <w:unhideWhenUsed/>
    <w:rsid w:val="005E4C33"/>
    <w:pPr>
      <w:spacing w:line="240" w:lineRule="auto"/>
    </w:pPr>
    <w:rPr>
      <w:sz w:val="20"/>
      <w:szCs w:val="20"/>
    </w:rPr>
  </w:style>
  <w:style w:type="character" w:customStyle="1" w:styleId="TextkomenteChar">
    <w:name w:val="Text komentáře Char"/>
    <w:basedOn w:val="Standardnpsmoodstavce"/>
    <w:link w:val="Textkomente"/>
    <w:uiPriority w:val="99"/>
    <w:rsid w:val="005E4C33"/>
    <w:rPr>
      <w:sz w:val="20"/>
      <w:szCs w:val="20"/>
    </w:rPr>
  </w:style>
  <w:style w:type="paragraph" w:styleId="Pedmtkomente">
    <w:name w:val="annotation subject"/>
    <w:basedOn w:val="Textkomente"/>
    <w:next w:val="Textkomente"/>
    <w:link w:val="PedmtkomenteChar"/>
    <w:uiPriority w:val="99"/>
    <w:semiHidden/>
    <w:unhideWhenUsed/>
    <w:rsid w:val="005E4C33"/>
    <w:rPr>
      <w:b/>
      <w:bCs/>
    </w:rPr>
  </w:style>
  <w:style w:type="character" w:customStyle="1" w:styleId="PedmtkomenteChar">
    <w:name w:val="Předmět komentáře Char"/>
    <w:basedOn w:val="TextkomenteChar"/>
    <w:link w:val="Pedmtkomente"/>
    <w:uiPriority w:val="99"/>
    <w:semiHidden/>
    <w:rsid w:val="005E4C33"/>
    <w:rPr>
      <w:b/>
      <w:bCs/>
      <w:sz w:val="20"/>
      <w:szCs w:val="20"/>
    </w:rPr>
  </w:style>
  <w:style w:type="character" w:customStyle="1" w:styleId="OdstavecseseznamemChar">
    <w:name w:val="Odstavec se seznamem Char"/>
    <w:aliases w:val="Nad Char,Odstavec cíl se seznamem Char,Odstavec se seznamem5 Char,Odstavec_muj Char,Odrážky Char,Obrázek Char,_Odstavec se seznamem Char,Seznam - odrážky Char,Conclusion de partie Char,Odstavec se seznamem2 Char"/>
    <w:basedOn w:val="Standardnpsmoodstavce"/>
    <w:link w:val="Odstavecseseznamem"/>
    <w:uiPriority w:val="34"/>
    <w:qFormat/>
    <w:locked/>
    <w:rsid w:val="004F41B7"/>
  </w:style>
  <w:style w:type="paragraph" w:customStyle="1" w:styleId="first">
    <w:name w:val="first"/>
    <w:basedOn w:val="Normln"/>
    <w:rsid w:val="007D40BA"/>
    <w:pPr>
      <w:spacing w:before="100" w:beforeAutospacing="1" w:after="225" w:line="408" w:lineRule="auto"/>
    </w:pPr>
    <w:rPr>
      <w:rFonts w:ascii="Times New Roman" w:eastAsia="Times New Roman" w:hAnsi="Times New Roman" w:cs="Times New Roman"/>
      <w:sz w:val="24"/>
      <w:szCs w:val="24"/>
      <w:lang w:eastAsia="cs-CZ"/>
    </w:rPr>
  </w:style>
  <w:style w:type="character" w:styleId="Siln">
    <w:name w:val="Strong"/>
    <w:basedOn w:val="Standardnpsmoodstavce"/>
    <w:uiPriority w:val="22"/>
    <w:qFormat/>
    <w:rsid w:val="007D40BA"/>
    <w:rPr>
      <w:b/>
      <w:bCs/>
    </w:rPr>
  </w:style>
  <w:style w:type="character" w:customStyle="1" w:styleId="Nadpis3Char">
    <w:name w:val="Nadpis 3 Char"/>
    <w:basedOn w:val="Standardnpsmoodstavce"/>
    <w:link w:val="Nadpis3"/>
    <w:uiPriority w:val="9"/>
    <w:rsid w:val="005453C9"/>
    <w:rPr>
      <w:rFonts w:asciiTheme="majorHAnsi" w:eastAsiaTheme="majorEastAsia" w:hAnsiTheme="majorHAnsi" w:cstheme="majorBidi"/>
      <w:b/>
      <w:bCs/>
      <w:color w:val="0F6FC6" w:themeColor="accent1"/>
    </w:rPr>
  </w:style>
  <w:style w:type="paragraph" w:customStyle="1" w:styleId="prilohy">
    <w:name w:val="prilohy"/>
    <w:basedOn w:val="Normln"/>
    <w:rsid w:val="00475FF7"/>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Revize">
    <w:name w:val="Revision"/>
    <w:hidden/>
    <w:uiPriority w:val="99"/>
    <w:semiHidden/>
    <w:rsid w:val="00505BFF"/>
    <w:pPr>
      <w:spacing w:after="0" w:line="240" w:lineRule="auto"/>
    </w:pPr>
  </w:style>
  <w:style w:type="paragraph" w:customStyle="1" w:styleId="Zkladnodstavec">
    <w:name w:val="[Základní odstavec]"/>
    <w:basedOn w:val="Normln"/>
    <w:uiPriority w:val="99"/>
    <w:rsid w:val="00D41108"/>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 w:type="paragraph" w:customStyle="1" w:styleId="Default">
    <w:name w:val="Default"/>
    <w:rsid w:val="00747B45"/>
    <w:pPr>
      <w:autoSpaceDE w:val="0"/>
      <w:autoSpaceDN w:val="0"/>
      <w:adjustRightInd w:val="0"/>
      <w:spacing w:after="0" w:line="240" w:lineRule="auto"/>
    </w:pPr>
    <w:rPr>
      <w:rFonts w:ascii="Arial" w:eastAsia="Times New Roman" w:hAnsi="Arial" w:cs="Arial"/>
      <w:color w:val="000000"/>
      <w:sz w:val="24"/>
      <w:szCs w:val="24"/>
      <w:lang w:eastAsia="cs-CZ"/>
    </w:rPr>
  </w:style>
  <w:style w:type="table" w:styleId="Barevntabulkasmkou6zvraznn1">
    <w:name w:val="Grid Table 6 Colorful Accent 1"/>
    <w:basedOn w:val="Normlntabulka"/>
    <w:uiPriority w:val="51"/>
    <w:rsid w:val="00574DFF"/>
    <w:pPr>
      <w:spacing w:after="0" w:line="240" w:lineRule="auto"/>
    </w:pPr>
    <w:rPr>
      <w:color w:val="0B5294" w:themeColor="accent1" w:themeShade="BF"/>
    </w:rPr>
    <w:tblPr>
      <w:tblStyleRowBandSize w:val="1"/>
      <w:tblStyleColBandSize w:val="1"/>
      <w:tblBorders>
        <w:top w:val="single" w:sz="4" w:space="0" w:color="59A9F2" w:themeColor="accent1" w:themeTint="99"/>
        <w:left w:val="single" w:sz="4" w:space="0" w:color="59A9F2" w:themeColor="accent1" w:themeTint="99"/>
        <w:bottom w:val="single" w:sz="4" w:space="0" w:color="59A9F2" w:themeColor="accent1" w:themeTint="99"/>
        <w:right w:val="single" w:sz="4" w:space="0" w:color="59A9F2" w:themeColor="accent1" w:themeTint="99"/>
        <w:insideH w:val="single" w:sz="4" w:space="0" w:color="59A9F2" w:themeColor="accent1" w:themeTint="99"/>
        <w:insideV w:val="single" w:sz="4" w:space="0" w:color="59A9F2" w:themeColor="accent1" w:themeTint="99"/>
      </w:tblBorders>
    </w:tblPr>
    <w:tblStylePr w:type="firstRow">
      <w:rPr>
        <w:b/>
        <w:bCs/>
      </w:rPr>
      <w:tblPr/>
      <w:tcPr>
        <w:tcBorders>
          <w:bottom w:val="single" w:sz="12" w:space="0" w:color="59A9F2" w:themeColor="accent1" w:themeTint="99"/>
        </w:tcBorders>
      </w:tcPr>
    </w:tblStylePr>
    <w:tblStylePr w:type="lastRow">
      <w:rPr>
        <w:b/>
        <w:bCs/>
      </w:rPr>
      <w:tblPr/>
      <w:tcPr>
        <w:tcBorders>
          <w:top w:val="double" w:sz="4" w:space="0" w:color="59A9F2" w:themeColor="accent1" w:themeTint="99"/>
        </w:tcBorders>
      </w:tcPr>
    </w:tblStylePr>
    <w:tblStylePr w:type="firstCol">
      <w:rPr>
        <w:b/>
        <w:bCs/>
      </w:rPr>
    </w:tblStylePr>
    <w:tblStylePr w:type="lastCol">
      <w:rPr>
        <w:b/>
        <w:bCs/>
      </w:rPr>
    </w:tblStylePr>
    <w:tblStylePr w:type="band1Vert">
      <w:tblPr/>
      <w:tcPr>
        <w:shd w:val="clear" w:color="auto" w:fill="C7E2FA" w:themeFill="accent1" w:themeFillTint="33"/>
      </w:tcPr>
    </w:tblStylePr>
    <w:tblStylePr w:type="band1Horz">
      <w:tblPr/>
      <w:tcPr>
        <w:shd w:val="clear" w:color="auto" w:fill="C7E2FA" w:themeFill="accent1" w:themeFillTint="33"/>
      </w:tcPr>
    </w:tblStylePr>
  </w:style>
  <w:style w:type="character" w:customStyle="1" w:styleId="Pravidla1Char">
    <w:name w:val="Pravidla 1 Char"/>
    <w:basedOn w:val="Standardnpsmoodstavce"/>
    <w:link w:val="Pravidla1"/>
    <w:rsid w:val="00B677D5"/>
    <w:rPr>
      <w:rFonts w:ascii="Arial" w:eastAsia="MS Mincho" w:hAnsi="Arial" w:cstheme="majorBidi"/>
      <w:color w:val="0B5294" w:themeColor="accent1" w:themeShade="BF"/>
      <w:sz w:val="36"/>
      <w:szCs w:val="28"/>
      <w:lang w:eastAsia="ja-JP"/>
    </w:rPr>
  </w:style>
  <w:style w:type="paragraph" w:customStyle="1" w:styleId="Pravidla1">
    <w:name w:val="Pravidla 1"/>
    <w:basedOn w:val="Nadpis1"/>
    <w:link w:val="Pravidla1Char"/>
    <w:qFormat/>
    <w:rsid w:val="00B677D5"/>
    <w:pPr>
      <w:pageBreakBefore/>
      <w:pBdr>
        <w:bottom w:val="single" w:sz="4" w:space="2" w:color="009DD9" w:themeColor="accent2"/>
      </w:pBdr>
      <w:spacing w:before="360" w:after="240" w:line="240" w:lineRule="auto"/>
    </w:pPr>
    <w:rPr>
      <w:rFonts w:ascii="Arial" w:eastAsia="MS Mincho" w:hAnsi="Arial"/>
      <w:b w:val="0"/>
      <w:bCs w:val="0"/>
      <w:sz w:val="36"/>
      <w:lang w:eastAsia="ja-JP"/>
    </w:rPr>
  </w:style>
  <w:style w:type="table" w:customStyle="1" w:styleId="Mkatabulky11">
    <w:name w:val="Mřížka tabulky11"/>
    <w:basedOn w:val="Normlntabulka"/>
    <w:next w:val="Mkatabulky"/>
    <w:uiPriority w:val="59"/>
    <w:rsid w:val="003A0A7A"/>
    <w:pPr>
      <w:spacing w:after="0" w:line="240" w:lineRule="auto"/>
    </w:pPr>
    <w:rPr>
      <w:rFonts w:ascii="Cambria" w:eastAsia="MS Mincho" w:hAnsi="Cambria"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dpisobsahu">
    <w:name w:val="TOC Heading"/>
    <w:basedOn w:val="Nadpis1"/>
    <w:next w:val="Normln"/>
    <w:uiPriority w:val="39"/>
    <w:unhideWhenUsed/>
    <w:qFormat/>
    <w:rsid w:val="0051543C"/>
    <w:pPr>
      <w:spacing w:before="240" w:line="259" w:lineRule="auto"/>
      <w:outlineLvl w:val="9"/>
    </w:pPr>
    <w:rPr>
      <w:b w:val="0"/>
      <w:bCs w:val="0"/>
      <w:sz w:val="32"/>
      <w:szCs w:val="32"/>
      <w:lang w:eastAsia="cs-CZ"/>
    </w:rPr>
  </w:style>
  <w:style w:type="paragraph" w:styleId="Obsah1">
    <w:name w:val="toc 1"/>
    <w:basedOn w:val="Normln"/>
    <w:next w:val="Normln"/>
    <w:autoRedefine/>
    <w:uiPriority w:val="39"/>
    <w:unhideWhenUsed/>
    <w:rsid w:val="00552732"/>
    <w:pPr>
      <w:tabs>
        <w:tab w:val="left" w:pos="440"/>
        <w:tab w:val="right" w:leader="dot" w:pos="9062"/>
      </w:tabs>
      <w:spacing w:after="100"/>
    </w:pPr>
  </w:style>
  <w:style w:type="character" w:customStyle="1" w:styleId="Nevyeenzmnka1">
    <w:name w:val="Nevyřešená zmínka1"/>
    <w:basedOn w:val="Standardnpsmoodstavce"/>
    <w:uiPriority w:val="99"/>
    <w:semiHidden/>
    <w:unhideWhenUsed/>
    <w:rsid w:val="00FD123E"/>
    <w:rPr>
      <w:color w:val="605E5C"/>
      <w:shd w:val="clear" w:color="auto" w:fill="E1DFDD"/>
    </w:rPr>
  </w:style>
  <w:style w:type="character" w:styleId="Sledovanodkaz">
    <w:name w:val="FollowedHyperlink"/>
    <w:basedOn w:val="Standardnpsmoodstavce"/>
    <w:uiPriority w:val="99"/>
    <w:semiHidden/>
    <w:unhideWhenUsed/>
    <w:rsid w:val="00FD123E"/>
    <w:rPr>
      <w:color w:val="85DFD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578344">
      <w:bodyDiv w:val="1"/>
      <w:marLeft w:val="0"/>
      <w:marRight w:val="0"/>
      <w:marTop w:val="0"/>
      <w:marBottom w:val="0"/>
      <w:divBdr>
        <w:top w:val="none" w:sz="0" w:space="0" w:color="auto"/>
        <w:left w:val="none" w:sz="0" w:space="0" w:color="auto"/>
        <w:bottom w:val="none" w:sz="0" w:space="0" w:color="auto"/>
        <w:right w:val="none" w:sz="0" w:space="0" w:color="auto"/>
      </w:divBdr>
      <w:divsChild>
        <w:div w:id="1286306458">
          <w:marLeft w:val="0"/>
          <w:marRight w:val="0"/>
          <w:marTop w:val="0"/>
          <w:marBottom w:val="0"/>
          <w:divBdr>
            <w:top w:val="none" w:sz="0" w:space="0" w:color="auto"/>
            <w:left w:val="none" w:sz="0" w:space="0" w:color="auto"/>
            <w:bottom w:val="none" w:sz="0" w:space="0" w:color="auto"/>
            <w:right w:val="none" w:sz="0" w:space="0" w:color="auto"/>
          </w:divBdr>
          <w:divsChild>
            <w:div w:id="2027707947">
              <w:marLeft w:val="0"/>
              <w:marRight w:val="0"/>
              <w:marTop w:val="0"/>
              <w:marBottom w:val="0"/>
              <w:divBdr>
                <w:top w:val="none" w:sz="0" w:space="0" w:color="auto"/>
                <w:left w:val="none" w:sz="0" w:space="0" w:color="auto"/>
                <w:bottom w:val="none" w:sz="0" w:space="0" w:color="auto"/>
                <w:right w:val="none" w:sz="0" w:space="0" w:color="auto"/>
              </w:divBdr>
              <w:divsChild>
                <w:div w:id="300306774">
                  <w:marLeft w:val="0"/>
                  <w:marRight w:val="0"/>
                  <w:marTop w:val="0"/>
                  <w:marBottom w:val="0"/>
                  <w:divBdr>
                    <w:top w:val="none" w:sz="0" w:space="0" w:color="auto"/>
                    <w:left w:val="none" w:sz="0" w:space="0" w:color="auto"/>
                    <w:bottom w:val="none" w:sz="0" w:space="0" w:color="auto"/>
                    <w:right w:val="none" w:sz="0" w:space="0" w:color="auto"/>
                  </w:divBdr>
                  <w:divsChild>
                    <w:div w:id="1911883720">
                      <w:marLeft w:val="0"/>
                      <w:marRight w:val="0"/>
                      <w:marTop w:val="0"/>
                      <w:marBottom w:val="0"/>
                      <w:divBdr>
                        <w:top w:val="none" w:sz="0" w:space="0" w:color="auto"/>
                        <w:left w:val="none" w:sz="0" w:space="0" w:color="auto"/>
                        <w:bottom w:val="none" w:sz="0" w:space="0" w:color="auto"/>
                        <w:right w:val="none" w:sz="0" w:space="0" w:color="auto"/>
                      </w:divBdr>
                      <w:divsChild>
                        <w:div w:id="338196128">
                          <w:marLeft w:val="0"/>
                          <w:marRight w:val="0"/>
                          <w:marTop w:val="0"/>
                          <w:marBottom w:val="0"/>
                          <w:divBdr>
                            <w:top w:val="none" w:sz="0" w:space="0" w:color="auto"/>
                            <w:left w:val="none" w:sz="0" w:space="0" w:color="auto"/>
                            <w:bottom w:val="none" w:sz="0" w:space="0" w:color="auto"/>
                            <w:right w:val="none" w:sz="0" w:space="0" w:color="auto"/>
                          </w:divBdr>
                          <w:divsChild>
                            <w:div w:id="286399794">
                              <w:marLeft w:val="0"/>
                              <w:marRight w:val="0"/>
                              <w:marTop w:val="0"/>
                              <w:marBottom w:val="0"/>
                              <w:divBdr>
                                <w:top w:val="none" w:sz="0" w:space="0" w:color="auto"/>
                                <w:left w:val="none" w:sz="0" w:space="0" w:color="auto"/>
                                <w:bottom w:val="none" w:sz="0" w:space="0" w:color="auto"/>
                                <w:right w:val="none" w:sz="0" w:space="0" w:color="auto"/>
                              </w:divBdr>
                              <w:divsChild>
                                <w:div w:id="34239430">
                                  <w:marLeft w:val="0"/>
                                  <w:marRight w:val="0"/>
                                  <w:marTop w:val="0"/>
                                  <w:marBottom w:val="0"/>
                                  <w:divBdr>
                                    <w:top w:val="none" w:sz="0" w:space="0" w:color="auto"/>
                                    <w:left w:val="none" w:sz="0" w:space="0" w:color="auto"/>
                                    <w:bottom w:val="none" w:sz="0" w:space="0" w:color="auto"/>
                                    <w:right w:val="none" w:sz="0" w:space="0" w:color="auto"/>
                                  </w:divBdr>
                                </w:div>
                                <w:div w:id="2130198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1970793">
      <w:bodyDiv w:val="1"/>
      <w:marLeft w:val="0"/>
      <w:marRight w:val="0"/>
      <w:marTop w:val="0"/>
      <w:marBottom w:val="0"/>
      <w:divBdr>
        <w:top w:val="none" w:sz="0" w:space="0" w:color="auto"/>
        <w:left w:val="none" w:sz="0" w:space="0" w:color="auto"/>
        <w:bottom w:val="none" w:sz="0" w:space="0" w:color="auto"/>
        <w:right w:val="none" w:sz="0" w:space="0" w:color="auto"/>
      </w:divBdr>
    </w:div>
    <w:div w:id="114061945">
      <w:bodyDiv w:val="1"/>
      <w:marLeft w:val="0"/>
      <w:marRight w:val="0"/>
      <w:marTop w:val="0"/>
      <w:marBottom w:val="0"/>
      <w:divBdr>
        <w:top w:val="none" w:sz="0" w:space="0" w:color="auto"/>
        <w:left w:val="none" w:sz="0" w:space="0" w:color="auto"/>
        <w:bottom w:val="none" w:sz="0" w:space="0" w:color="auto"/>
        <w:right w:val="none" w:sz="0" w:space="0" w:color="auto"/>
      </w:divBdr>
    </w:div>
    <w:div w:id="247347551">
      <w:bodyDiv w:val="1"/>
      <w:marLeft w:val="0"/>
      <w:marRight w:val="0"/>
      <w:marTop w:val="0"/>
      <w:marBottom w:val="0"/>
      <w:divBdr>
        <w:top w:val="none" w:sz="0" w:space="0" w:color="auto"/>
        <w:left w:val="none" w:sz="0" w:space="0" w:color="auto"/>
        <w:bottom w:val="none" w:sz="0" w:space="0" w:color="auto"/>
        <w:right w:val="none" w:sz="0" w:space="0" w:color="auto"/>
      </w:divBdr>
    </w:div>
    <w:div w:id="408383035">
      <w:bodyDiv w:val="1"/>
      <w:marLeft w:val="0"/>
      <w:marRight w:val="0"/>
      <w:marTop w:val="0"/>
      <w:marBottom w:val="0"/>
      <w:divBdr>
        <w:top w:val="none" w:sz="0" w:space="0" w:color="auto"/>
        <w:left w:val="none" w:sz="0" w:space="0" w:color="auto"/>
        <w:bottom w:val="none" w:sz="0" w:space="0" w:color="auto"/>
        <w:right w:val="none" w:sz="0" w:space="0" w:color="auto"/>
      </w:divBdr>
      <w:divsChild>
        <w:div w:id="1220049345">
          <w:marLeft w:val="0"/>
          <w:marRight w:val="0"/>
          <w:marTop w:val="150"/>
          <w:marBottom w:val="0"/>
          <w:divBdr>
            <w:top w:val="single" w:sz="6" w:space="0" w:color="FFFFFF"/>
            <w:left w:val="single" w:sz="6" w:space="0" w:color="FFFFFF"/>
            <w:bottom w:val="single" w:sz="6" w:space="0" w:color="FFFFFF"/>
            <w:right w:val="single" w:sz="6" w:space="0" w:color="FFFFFF"/>
          </w:divBdr>
          <w:divsChild>
            <w:div w:id="571503082">
              <w:marLeft w:val="0"/>
              <w:marRight w:val="0"/>
              <w:marTop w:val="100"/>
              <w:marBottom w:val="100"/>
              <w:divBdr>
                <w:top w:val="none" w:sz="0" w:space="0" w:color="auto"/>
                <w:left w:val="none" w:sz="0" w:space="0" w:color="auto"/>
                <w:bottom w:val="none" w:sz="0" w:space="0" w:color="auto"/>
                <w:right w:val="none" w:sz="0" w:space="0" w:color="auto"/>
              </w:divBdr>
              <w:divsChild>
                <w:div w:id="2073575609">
                  <w:marLeft w:val="0"/>
                  <w:marRight w:val="0"/>
                  <w:marTop w:val="0"/>
                  <w:marBottom w:val="0"/>
                  <w:divBdr>
                    <w:top w:val="none" w:sz="0" w:space="0" w:color="auto"/>
                    <w:left w:val="none" w:sz="0" w:space="0" w:color="auto"/>
                    <w:bottom w:val="none" w:sz="0" w:space="0" w:color="auto"/>
                    <w:right w:val="none" w:sz="0" w:space="0" w:color="auto"/>
                  </w:divBdr>
                  <w:divsChild>
                    <w:div w:id="6058469">
                      <w:marLeft w:val="0"/>
                      <w:marRight w:val="0"/>
                      <w:marTop w:val="150"/>
                      <w:marBottom w:val="0"/>
                      <w:divBdr>
                        <w:top w:val="double" w:sz="6" w:space="0" w:color="FFFFFF"/>
                        <w:left w:val="double" w:sz="6" w:space="0" w:color="FFFFFF"/>
                        <w:bottom w:val="double" w:sz="6" w:space="0" w:color="FFFFFF"/>
                        <w:right w:val="double" w:sz="6" w:space="0" w:color="FFFFFF"/>
                      </w:divBdr>
                      <w:divsChild>
                        <w:div w:id="108473661">
                          <w:marLeft w:val="0"/>
                          <w:marRight w:val="0"/>
                          <w:marTop w:val="0"/>
                          <w:marBottom w:val="0"/>
                          <w:divBdr>
                            <w:top w:val="single" w:sz="6" w:space="0" w:color="FFFFFF"/>
                            <w:left w:val="single" w:sz="6" w:space="0" w:color="FFFFFF"/>
                            <w:bottom w:val="single" w:sz="6" w:space="0" w:color="FFFFFF"/>
                            <w:right w:val="single" w:sz="6" w:space="0" w:color="FFFFFF"/>
                          </w:divBdr>
                          <w:divsChild>
                            <w:div w:id="1678733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67356043">
      <w:bodyDiv w:val="1"/>
      <w:marLeft w:val="0"/>
      <w:marRight w:val="0"/>
      <w:marTop w:val="0"/>
      <w:marBottom w:val="0"/>
      <w:divBdr>
        <w:top w:val="none" w:sz="0" w:space="0" w:color="auto"/>
        <w:left w:val="none" w:sz="0" w:space="0" w:color="auto"/>
        <w:bottom w:val="none" w:sz="0" w:space="0" w:color="auto"/>
        <w:right w:val="none" w:sz="0" w:space="0" w:color="auto"/>
      </w:divBdr>
    </w:div>
    <w:div w:id="785195914">
      <w:bodyDiv w:val="1"/>
      <w:marLeft w:val="0"/>
      <w:marRight w:val="0"/>
      <w:marTop w:val="0"/>
      <w:marBottom w:val="0"/>
      <w:divBdr>
        <w:top w:val="none" w:sz="0" w:space="0" w:color="auto"/>
        <w:left w:val="none" w:sz="0" w:space="0" w:color="auto"/>
        <w:bottom w:val="none" w:sz="0" w:space="0" w:color="auto"/>
        <w:right w:val="none" w:sz="0" w:space="0" w:color="auto"/>
      </w:divBdr>
      <w:divsChild>
        <w:div w:id="1227063259">
          <w:marLeft w:val="0"/>
          <w:marRight w:val="0"/>
          <w:marTop w:val="0"/>
          <w:marBottom w:val="0"/>
          <w:divBdr>
            <w:top w:val="none" w:sz="0" w:space="0" w:color="auto"/>
            <w:left w:val="none" w:sz="0" w:space="0" w:color="auto"/>
            <w:bottom w:val="none" w:sz="0" w:space="0" w:color="auto"/>
            <w:right w:val="none" w:sz="0" w:space="0" w:color="auto"/>
          </w:divBdr>
          <w:divsChild>
            <w:div w:id="1291135071">
              <w:marLeft w:val="0"/>
              <w:marRight w:val="0"/>
              <w:marTop w:val="0"/>
              <w:marBottom w:val="0"/>
              <w:divBdr>
                <w:top w:val="none" w:sz="0" w:space="0" w:color="auto"/>
                <w:left w:val="none" w:sz="0" w:space="0" w:color="auto"/>
                <w:bottom w:val="none" w:sz="0" w:space="0" w:color="auto"/>
                <w:right w:val="none" w:sz="0" w:space="0" w:color="auto"/>
              </w:divBdr>
              <w:divsChild>
                <w:div w:id="197887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389222">
      <w:bodyDiv w:val="1"/>
      <w:marLeft w:val="0"/>
      <w:marRight w:val="0"/>
      <w:marTop w:val="0"/>
      <w:marBottom w:val="0"/>
      <w:divBdr>
        <w:top w:val="none" w:sz="0" w:space="0" w:color="auto"/>
        <w:left w:val="none" w:sz="0" w:space="0" w:color="auto"/>
        <w:bottom w:val="none" w:sz="0" w:space="0" w:color="auto"/>
        <w:right w:val="none" w:sz="0" w:space="0" w:color="auto"/>
      </w:divBdr>
      <w:divsChild>
        <w:div w:id="1118909798">
          <w:marLeft w:val="0"/>
          <w:marRight w:val="0"/>
          <w:marTop w:val="0"/>
          <w:marBottom w:val="0"/>
          <w:divBdr>
            <w:top w:val="none" w:sz="0" w:space="0" w:color="auto"/>
            <w:left w:val="none" w:sz="0" w:space="0" w:color="auto"/>
            <w:bottom w:val="none" w:sz="0" w:space="0" w:color="auto"/>
            <w:right w:val="none" w:sz="0" w:space="0" w:color="auto"/>
          </w:divBdr>
          <w:divsChild>
            <w:div w:id="480118242">
              <w:marLeft w:val="0"/>
              <w:marRight w:val="0"/>
              <w:marTop w:val="0"/>
              <w:marBottom w:val="0"/>
              <w:divBdr>
                <w:top w:val="none" w:sz="0" w:space="0" w:color="auto"/>
                <w:left w:val="none" w:sz="0" w:space="0" w:color="auto"/>
                <w:bottom w:val="none" w:sz="0" w:space="0" w:color="auto"/>
                <w:right w:val="none" w:sz="0" w:space="0" w:color="auto"/>
              </w:divBdr>
              <w:divsChild>
                <w:div w:id="264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513177">
      <w:bodyDiv w:val="1"/>
      <w:marLeft w:val="0"/>
      <w:marRight w:val="0"/>
      <w:marTop w:val="0"/>
      <w:marBottom w:val="0"/>
      <w:divBdr>
        <w:top w:val="none" w:sz="0" w:space="0" w:color="auto"/>
        <w:left w:val="none" w:sz="0" w:space="0" w:color="auto"/>
        <w:bottom w:val="none" w:sz="0" w:space="0" w:color="auto"/>
        <w:right w:val="none" w:sz="0" w:space="0" w:color="auto"/>
      </w:divBdr>
    </w:div>
    <w:div w:id="855077719">
      <w:bodyDiv w:val="1"/>
      <w:marLeft w:val="0"/>
      <w:marRight w:val="0"/>
      <w:marTop w:val="0"/>
      <w:marBottom w:val="0"/>
      <w:divBdr>
        <w:top w:val="none" w:sz="0" w:space="0" w:color="auto"/>
        <w:left w:val="none" w:sz="0" w:space="0" w:color="auto"/>
        <w:bottom w:val="none" w:sz="0" w:space="0" w:color="auto"/>
        <w:right w:val="none" w:sz="0" w:space="0" w:color="auto"/>
      </w:divBdr>
      <w:divsChild>
        <w:div w:id="8993774">
          <w:marLeft w:val="0"/>
          <w:marRight w:val="0"/>
          <w:marTop w:val="0"/>
          <w:marBottom w:val="555"/>
          <w:divBdr>
            <w:top w:val="none" w:sz="0" w:space="0" w:color="auto"/>
            <w:left w:val="none" w:sz="0" w:space="0" w:color="auto"/>
            <w:bottom w:val="none" w:sz="0" w:space="0" w:color="auto"/>
            <w:right w:val="none" w:sz="0" w:space="0" w:color="auto"/>
          </w:divBdr>
          <w:divsChild>
            <w:div w:id="1583950080">
              <w:marLeft w:val="0"/>
              <w:marRight w:val="0"/>
              <w:marTop w:val="0"/>
              <w:marBottom w:val="0"/>
              <w:divBdr>
                <w:top w:val="none" w:sz="0" w:space="0" w:color="auto"/>
                <w:left w:val="none" w:sz="0" w:space="0" w:color="auto"/>
                <w:bottom w:val="none" w:sz="0" w:space="0" w:color="auto"/>
                <w:right w:val="none" w:sz="0" w:space="0" w:color="auto"/>
              </w:divBdr>
              <w:divsChild>
                <w:div w:id="576212486">
                  <w:marLeft w:val="0"/>
                  <w:marRight w:val="0"/>
                  <w:marTop w:val="0"/>
                  <w:marBottom w:val="0"/>
                  <w:divBdr>
                    <w:top w:val="none" w:sz="0" w:space="0" w:color="auto"/>
                    <w:left w:val="none" w:sz="0" w:space="0" w:color="auto"/>
                    <w:bottom w:val="none" w:sz="0" w:space="0" w:color="auto"/>
                    <w:right w:val="none" w:sz="0" w:space="0" w:color="auto"/>
                  </w:divBdr>
                  <w:divsChild>
                    <w:div w:id="1836258136">
                      <w:marLeft w:val="0"/>
                      <w:marRight w:val="0"/>
                      <w:marTop w:val="0"/>
                      <w:marBottom w:val="0"/>
                      <w:divBdr>
                        <w:top w:val="none" w:sz="0" w:space="0" w:color="auto"/>
                        <w:left w:val="none" w:sz="0" w:space="0" w:color="auto"/>
                        <w:bottom w:val="none" w:sz="0" w:space="0" w:color="auto"/>
                        <w:right w:val="none" w:sz="0" w:space="0" w:color="auto"/>
                      </w:divBdr>
                      <w:divsChild>
                        <w:div w:id="1141464884">
                          <w:marLeft w:val="0"/>
                          <w:marRight w:val="0"/>
                          <w:marTop w:val="0"/>
                          <w:marBottom w:val="0"/>
                          <w:divBdr>
                            <w:top w:val="none" w:sz="0" w:space="0" w:color="auto"/>
                            <w:left w:val="none" w:sz="0" w:space="0" w:color="auto"/>
                            <w:bottom w:val="none" w:sz="0" w:space="0" w:color="auto"/>
                            <w:right w:val="none" w:sz="0" w:space="0" w:color="auto"/>
                          </w:divBdr>
                          <w:divsChild>
                            <w:div w:id="1081953887">
                              <w:marLeft w:val="0"/>
                              <w:marRight w:val="0"/>
                              <w:marTop w:val="0"/>
                              <w:marBottom w:val="0"/>
                              <w:divBdr>
                                <w:top w:val="none" w:sz="0" w:space="0" w:color="auto"/>
                                <w:left w:val="none" w:sz="0" w:space="0" w:color="auto"/>
                                <w:bottom w:val="none" w:sz="0" w:space="0" w:color="auto"/>
                                <w:right w:val="none" w:sz="0" w:space="0" w:color="auto"/>
                              </w:divBdr>
                              <w:divsChild>
                                <w:div w:id="1218932121">
                                  <w:marLeft w:val="0"/>
                                  <w:marRight w:val="0"/>
                                  <w:marTop w:val="0"/>
                                  <w:marBottom w:val="0"/>
                                  <w:divBdr>
                                    <w:top w:val="single" w:sz="6" w:space="11" w:color="DBDBDB"/>
                                    <w:left w:val="none" w:sz="0" w:space="0" w:color="auto"/>
                                    <w:bottom w:val="none" w:sz="0" w:space="0" w:color="auto"/>
                                    <w:right w:val="none" w:sz="0" w:space="0" w:color="auto"/>
                                  </w:divBdr>
                                  <w:divsChild>
                                    <w:div w:id="1038318749">
                                      <w:marLeft w:val="0"/>
                                      <w:marRight w:val="0"/>
                                      <w:marTop w:val="150"/>
                                      <w:marBottom w:val="150"/>
                                      <w:divBdr>
                                        <w:top w:val="none" w:sz="0" w:space="0" w:color="auto"/>
                                        <w:left w:val="none" w:sz="0" w:space="0" w:color="auto"/>
                                        <w:bottom w:val="none" w:sz="0" w:space="0" w:color="auto"/>
                                        <w:right w:val="none" w:sz="0" w:space="0" w:color="auto"/>
                                      </w:divBdr>
                                    </w:div>
                                    <w:div w:id="1183591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85793454">
      <w:bodyDiv w:val="1"/>
      <w:marLeft w:val="0"/>
      <w:marRight w:val="0"/>
      <w:marTop w:val="0"/>
      <w:marBottom w:val="0"/>
      <w:divBdr>
        <w:top w:val="none" w:sz="0" w:space="0" w:color="auto"/>
        <w:left w:val="none" w:sz="0" w:space="0" w:color="auto"/>
        <w:bottom w:val="none" w:sz="0" w:space="0" w:color="auto"/>
        <w:right w:val="none" w:sz="0" w:space="0" w:color="auto"/>
      </w:divBdr>
      <w:divsChild>
        <w:div w:id="977731692">
          <w:marLeft w:val="0"/>
          <w:marRight w:val="0"/>
          <w:marTop w:val="0"/>
          <w:marBottom w:val="555"/>
          <w:divBdr>
            <w:top w:val="none" w:sz="0" w:space="0" w:color="auto"/>
            <w:left w:val="none" w:sz="0" w:space="0" w:color="auto"/>
            <w:bottom w:val="none" w:sz="0" w:space="0" w:color="auto"/>
            <w:right w:val="none" w:sz="0" w:space="0" w:color="auto"/>
          </w:divBdr>
          <w:divsChild>
            <w:div w:id="769080035">
              <w:marLeft w:val="0"/>
              <w:marRight w:val="0"/>
              <w:marTop w:val="0"/>
              <w:marBottom w:val="0"/>
              <w:divBdr>
                <w:top w:val="none" w:sz="0" w:space="0" w:color="auto"/>
                <w:left w:val="none" w:sz="0" w:space="0" w:color="auto"/>
                <w:bottom w:val="none" w:sz="0" w:space="0" w:color="auto"/>
                <w:right w:val="none" w:sz="0" w:space="0" w:color="auto"/>
              </w:divBdr>
              <w:divsChild>
                <w:div w:id="225263848">
                  <w:marLeft w:val="0"/>
                  <w:marRight w:val="0"/>
                  <w:marTop w:val="0"/>
                  <w:marBottom w:val="0"/>
                  <w:divBdr>
                    <w:top w:val="none" w:sz="0" w:space="0" w:color="auto"/>
                    <w:left w:val="none" w:sz="0" w:space="0" w:color="auto"/>
                    <w:bottom w:val="none" w:sz="0" w:space="0" w:color="auto"/>
                    <w:right w:val="none" w:sz="0" w:space="0" w:color="auto"/>
                  </w:divBdr>
                  <w:divsChild>
                    <w:div w:id="462425770">
                      <w:marLeft w:val="0"/>
                      <w:marRight w:val="0"/>
                      <w:marTop w:val="0"/>
                      <w:marBottom w:val="0"/>
                      <w:divBdr>
                        <w:top w:val="none" w:sz="0" w:space="0" w:color="auto"/>
                        <w:left w:val="none" w:sz="0" w:space="0" w:color="auto"/>
                        <w:bottom w:val="none" w:sz="0" w:space="0" w:color="auto"/>
                        <w:right w:val="none" w:sz="0" w:space="0" w:color="auto"/>
                      </w:divBdr>
                      <w:divsChild>
                        <w:div w:id="1296915219">
                          <w:marLeft w:val="0"/>
                          <w:marRight w:val="0"/>
                          <w:marTop w:val="0"/>
                          <w:marBottom w:val="0"/>
                          <w:divBdr>
                            <w:top w:val="none" w:sz="0" w:space="0" w:color="auto"/>
                            <w:left w:val="none" w:sz="0" w:space="0" w:color="auto"/>
                            <w:bottom w:val="none" w:sz="0" w:space="0" w:color="auto"/>
                            <w:right w:val="none" w:sz="0" w:space="0" w:color="auto"/>
                          </w:divBdr>
                          <w:divsChild>
                            <w:div w:id="1221358459">
                              <w:marLeft w:val="0"/>
                              <w:marRight w:val="0"/>
                              <w:marTop w:val="0"/>
                              <w:marBottom w:val="0"/>
                              <w:divBdr>
                                <w:top w:val="single" w:sz="6" w:space="12" w:color="B7B7B7"/>
                                <w:left w:val="none" w:sz="0" w:space="0" w:color="auto"/>
                                <w:bottom w:val="none" w:sz="0" w:space="0" w:color="auto"/>
                                <w:right w:val="none" w:sz="0" w:space="0" w:color="auto"/>
                              </w:divBdr>
                              <w:divsChild>
                                <w:div w:id="1972008873">
                                  <w:marLeft w:val="0"/>
                                  <w:marRight w:val="0"/>
                                  <w:marTop w:val="0"/>
                                  <w:marBottom w:val="0"/>
                                  <w:divBdr>
                                    <w:top w:val="none" w:sz="0" w:space="0" w:color="auto"/>
                                    <w:left w:val="none" w:sz="0" w:space="0" w:color="auto"/>
                                    <w:bottom w:val="none" w:sz="0" w:space="0" w:color="auto"/>
                                    <w:right w:val="none" w:sz="0" w:space="0" w:color="auto"/>
                                  </w:divBdr>
                                  <w:divsChild>
                                    <w:div w:id="1261068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96029491">
      <w:bodyDiv w:val="1"/>
      <w:marLeft w:val="0"/>
      <w:marRight w:val="0"/>
      <w:marTop w:val="0"/>
      <w:marBottom w:val="0"/>
      <w:divBdr>
        <w:top w:val="none" w:sz="0" w:space="0" w:color="auto"/>
        <w:left w:val="none" w:sz="0" w:space="0" w:color="auto"/>
        <w:bottom w:val="none" w:sz="0" w:space="0" w:color="auto"/>
        <w:right w:val="none" w:sz="0" w:space="0" w:color="auto"/>
      </w:divBdr>
    </w:div>
    <w:div w:id="1008484058">
      <w:bodyDiv w:val="1"/>
      <w:marLeft w:val="0"/>
      <w:marRight w:val="0"/>
      <w:marTop w:val="0"/>
      <w:marBottom w:val="0"/>
      <w:divBdr>
        <w:top w:val="none" w:sz="0" w:space="0" w:color="auto"/>
        <w:left w:val="none" w:sz="0" w:space="0" w:color="auto"/>
        <w:bottom w:val="none" w:sz="0" w:space="0" w:color="auto"/>
        <w:right w:val="none" w:sz="0" w:space="0" w:color="auto"/>
      </w:divBdr>
      <w:divsChild>
        <w:div w:id="1795177031">
          <w:marLeft w:val="0"/>
          <w:marRight w:val="0"/>
          <w:marTop w:val="0"/>
          <w:marBottom w:val="555"/>
          <w:divBdr>
            <w:top w:val="none" w:sz="0" w:space="0" w:color="auto"/>
            <w:left w:val="none" w:sz="0" w:space="0" w:color="auto"/>
            <w:bottom w:val="none" w:sz="0" w:space="0" w:color="auto"/>
            <w:right w:val="none" w:sz="0" w:space="0" w:color="auto"/>
          </w:divBdr>
          <w:divsChild>
            <w:div w:id="1271351994">
              <w:marLeft w:val="0"/>
              <w:marRight w:val="0"/>
              <w:marTop w:val="0"/>
              <w:marBottom w:val="0"/>
              <w:divBdr>
                <w:top w:val="none" w:sz="0" w:space="0" w:color="auto"/>
                <w:left w:val="none" w:sz="0" w:space="0" w:color="auto"/>
                <w:bottom w:val="none" w:sz="0" w:space="0" w:color="auto"/>
                <w:right w:val="none" w:sz="0" w:space="0" w:color="auto"/>
              </w:divBdr>
              <w:divsChild>
                <w:div w:id="872765428">
                  <w:marLeft w:val="0"/>
                  <w:marRight w:val="0"/>
                  <w:marTop w:val="0"/>
                  <w:marBottom w:val="0"/>
                  <w:divBdr>
                    <w:top w:val="none" w:sz="0" w:space="0" w:color="auto"/>
                    <w:left w:val="none" w:sz="0" w:space="0" w:color="auto"/>
                    <w:bottom w:val="none" w:sz="0" w:space="0" w:color="auto"/>
                    <w:right w:val="none" w:sz="0" w:space="0" w:color="auto"/>
                  </w:divBdr>
                  <w:divsChild>
                    <w:div w:id="1306349038">
                      <w:marLeft w:val="0"/>
                      <w:marRight w:val="0"/>
                      <w:marTop w:val="0"/>
                      <w:marBottom w:val="0"/>
                      <w:divBdr>
                        <w:top w:val="none" w:sz="0" w:space="0" w:color="auto"/>
                        <w:left w:val="none" w:sz="0" w:space="0" w:color="auto"/>
                        <w:bottom w:val="none" w:sz="0" w:space="0" w:color="auto"/>
                        <w:right w:val="none" w:sz="0" w:space="0" w:color="auto"/>
                      </w:divBdr>
                      <w:divsChild>
                        <w:div w:id="322007086">
                          <w:marLeft w:val="0"/>
                          <w:marRight w:val="0"/>
                          <w:marTop w:val="0"/>
                          <w:marBottom w:val="0"/>
                          <w:divBdr>
                            <w:top w:val="none" w:sz="0" w:space="0" w:color="auto"/>
                            <w:left w:val="none" w:sz="0" w:space="0" w:color="auto"/>
                            <w:bottom w:val="none" w:sz="0" w:space="0" w:color="auto"/>
                            <w:right w:val="none" w:sz="0" w:space="0" w:color="auto"/>
                          </w:divBdr>
                          <w:divsChild>
                            <w:div w:id="962998312">
                              <w:marLeft w:val="0"/>
                              <w:marRight w:val="0"/>
                              <w:marTop w:val="0"/>
                              <w:marBottom w:val="0"/>
                              <w:divBdr>
                                <w:top w:val="single" w:sz="6" w:space="12" w:color="B7B7B7"/>
                                <w:left w:val="none" w:sz="0" w:space="0" w:color="auto"/>
                                <w:bottom w:val="none" w:sz="0" w:space="0" w:color="auto"/>
                                <w:right w:val="none" w:sz="0" w:space="0" w:color="auto"/>
                              </w:divBdr>
                              <w:divsChild>
                                <w:div w:id="349063865">
                                  <w:marLeft w:val="0"/>
                                  <w:marRight w:val="0"/>
                                  <w:marTop w:val="0"/>
                                  <w:marBottom w:val="0"/>
                                  <w:divBdr>
                                    <w:top w:val="none" w:sz="0" w:space="0" w:color="auto"/>
                                    <w:left w:val="none" w:sz="0" w:space="0" w:color="auto"/>
                                    <w:bottom w:val="none" w:sz="0" w:space="0" w:color="auto"/>
                                    <w:right w:val="none" w:sz="0" w:space="0" w:color="auto"/>
                                  </w:divBdr>
                                  <w:divsChild>
                                    <w:div w:id="64572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12486504">
      <w:bodyDiv w:val="1"/>
      <w:marLeft w:val="0"/>
      <w:marRight w:val="0"/>
      <w:marTop w:val="0"/>
      <w:marBottom w:val="0"/>
      <w:divBdr>
        <w:top w:val="none" w:sz="0" w:space="0" w:color="auto"/>
        <w:left w:val="none" w:sz="0" w:space="0" w:color="auto"/>
        <w:bottom w:val="none" w:sz="0" w:space="0" w:color="auto"/>
        <w:right w:val="none" w:sz="0" w:space="0" w:color="auto"/>
      </w:divBdr>
      <w:divsChild>
        <w:div w:id="53896758">
          <w:marLeft w:val="0"/>
          <w:marRight w:val="0"/>
          <w:marTop w:val="0"/>
          <w:marBottom w:val="555"/>
          <w:divBdr>
            <w:top w:val="none" w:sz="0" w:space="0" w:color="auto"/>
            <w:left w:val="none" w:sz="0" w:space="0" w:color="auto"/>
            <w:bottom w:val="none" w:sz="0" w:space="0" w:color="auto"/>
            <w:right w:val="none" w:sz="0" w:space="0" w:color="auto"/>
          </w:divBdr>
          <w:divsChild>
            <w:div w:id="649211720">
              <w:marLeft w:val="0"/>
              <w:marRight w:val="0"/>
              <w:marTop w:val="0"/>
              <w:marBottom w:val="0"/>
              <w:divBdr>
                <w:top w:val="none" w:sz="0" w:space="0" w:color="auto"/>
                <w:left w:val="none" w:sz="0" w:space="0" w:color="auto"/>
                <w:bottom w:val="none" w:sz="0" w:space="0" w:color="auto"/>
                <w:right w:val="none" w:sz="0" w:space="0" w:color="auto"/>
              </w:divBdr>
              <w:divsChild>
                <w:div w:id="29427170">
                  <w:marLeft w:val="0"/>
                  <w:marRight w:val="0"/>
                  <w:marTop w:val="0"/>
                  <w:marBottom w:val="0"/>
                  <w:divBdr>
                    <w:top w:val="none" w:sz="0" w:space="0" w:color="auto"/>
                    <w:left w:val="none" w:sz="0" w:space="0" w:color="auto"/>
                    <w:bottom w:val="none" w:sz="0" w:space="0" w:color="auto"/>
                    <w:right w:val="none" w:sz="0" w:space="0" w:color="auto"/>
                  </w:divBdr>
                  <w:divsChild>
                    <w:div w:id="573125622">
                      <w:marLeft w:val="0"/>
                      <w:marRight w:val="0"/>
                      <w:marTop w:val="0"/>
                      <w:marBottom w:val="0"/>
                      <w:divBdr>
                        <w:top w:val="none" w:sz="0" w:space="0" w:color="auto"/>
                        <w:left w:val="none" w:sz="0" w:space="0" w:color="auto"/>
                        <w:bottom w:val="none" w:sz="0" w:space="0" w:color="auto"/>
                        <w:right w:val="none" w:sz="0" w:space="0" w:color="auto"/>
                      </w:divBdr>
                      <w:divsChild>
                        <w:div w:id="1435436260">
                          <w:marLeft w:val="0"/>
                          <w:marRight w:val="0"/>
                          <w:marTop w:val="0"/>
                          <w:marBottom w:val="0"/>
                          <w:divBdr>
                            <w:top w:val="none" w:sz="0" w:space="0" w:color="auto"/>
                            <w:left w:val="none" w:sz="0" w:space="0" w:color="auto"/>
                            <w:bottom w:val="none" w:sz="0" w:space="0" w:color="auto"/>
                            <w:right w:val="none" w:sz="0" w:space="0" w:color="auto"/>
                          </w:divBdr>
                          <w:divsChild>
                            <w:div w:id="1096561012">
                              <w:marLeft w:val="0"/>
                              <w:marRight w:val="0"/>
                              <w:marTop w:val="0"/>
                              <w:marBottom w:val="0"/>
                              <w:divBdr>
                                <w:top w:val="none" w:sz="0" w:space="0" w:color="auto"/>
                                <w:left w:val="none" w:sz="0" w:space="0" w:color="auto"/>
                                <w:bottom w:val="none" w:sz="0" w:space="0" w:color="auto"/>
                                <w:right w:val="none" w:sz="0" w:space="0" w:color="auto"/>
                              </w:divBdr>
                              <w:divsChild>
                                <w:div w:id="1181578416">
                                  <w:marLeft w:val="0"/>
                                  <w:marRight w:val="0"/>
                                  <w:marTop w:val="0"/>
                                  <w:marBottom w:val="0"/>
                                  <w:divBdr>
                                    <w:top w:val="single" w:sz="6" w:space="11" w:color="DBDBDB"/>
                                    <w:left w:val="none" w:sz="0" w:space="0" w:color="auto"/>
                                    <w:bottom w:val="none" w:sz="0" w:space="0" w:color="auto"/>
                                    <w:right w:val="none" w:sz="0" w:space="0" w:color="auto"/>
                                  </w:divBdr>
                                  <w:divsChild>
                                    <w:div w:id="756249139">
                                      <w:marLeft w:val="0"/>
                                      <w:marRight w:val="0"/>
                                      <w:marTop w:val="0"/>
                                      <w:marBottom w:val="0"/>
                                      <w:divBdr>
                                        <w:top w:val="none" w:sz="0" w:space="0" w:color="auto"/>
                                        <w:left w:val="none" w:sz="0" w:space="0" w:color="auto"/>
                                        <w:bottom w:val="none" w:sz="0" w:space="0" w:color="auto"/>
                                        <w:right w:val="none" w:sz="0" w:space="0" w:color="auto"/>
                                      </w:divBdr>
                                    </w:div>
                                    <w:div w:id="1867864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19699792">
      <w:bodyDiv w:val="1"/>
      <w:marLeft w:val="0"/>
      <w:marRight w:val="0"/>
      <w:marTop w:val="0"/>
      <w:marBottom w:val="0"/>
      <w:divBdr>
        <w:top w:val="none" w:sz="0" w:space="0" w:color="auto"/>
        <w:left w:val="none" w:sz="0" w:space="0" w:color="auto"/>
        <w:bottom w:val="none" w:sz="0" w:space="0" w:color="auto"/>
        <w:right w:val="none" w:sz="0" w:space="0" w:color="auto"/>
      </w:divBdr>
    </w:div>
    <w:div w:id="1083599827">
      <w:bodyDiv w:val="1"/>
      <w:marLeft w:val="0"/>
      <w:marRight w:val="0"/>
      <w:marTop w:val="0"/>
      <w:marBottom w:val="0"/>
      <w:divBdr>
        <w:top w:val="none" w:sz="0" w:space="0" w:color="auto"/>
        <w:left w:val="none" w:sz="0" w:space="0" w:color="auto"/>
        <w:bottom w:val="none" w:sz="0" w:space="0" w:color="auto"/>
        <w:right w:val="none" w:sz="0" w:space="0" w:color="auto"/>
      </w:divBdr>
    </w:div>
    <w:div w:id="1377465153">
      <w:bodyDiv w:val="1"/>
      <w:marLeft w:val="0"/>
      <w:marRight w:val="0"/>
      <w:marTop w:val="0"/>
      <w:marBottom w:val="0"/>
      <w:divBdr>
        <w:top w:val="none" w:sz="0" w:space="0" w:color="auto"/>
        <w:left w:val="none" w:sz="0" w:space="0" w:color="auto"/>
        <w:bottom w:val="none" w:sz="0" w:space="0" w:color="auto"/>
        <w:right w:val="none" w:sz="0" w:space="0" w:color="auto"/>
      </w:divBdr>
    </w:div>
    <w:div w:id="1432553396">
      <w:bodyDiv w:val="1"/>
      <w:marLeft w:val="0"/>
      <w:marRight w:val="0"/>
      <w:marTop w:val="0"/>
      <w:marBottom w:val="0"/>
      <w:divBdr>
        <w:top w:val="none" w:sz="0" w:space="0" w:color="auto"/>
        <w:left w:val="none" w:sz="0" w:space="0" w:color="auto"/>
        <w:bottom w:val="none" w:sz="0" w:space="0" w:color="auto"/>
        <w:right w:val="none" w:sz="0" w:space="0" w:color="auto"/>
      </w:divBdr>
    </w:div>
    <w:div w:id="1520897767">
      <w:bodyDiv w:val="1"/>
      <w:marLeft w:val="0"/>
      <w:marRight w:val="0"/>
      <w:marTop w:val="0"/>
      <w:marBottom w:val="0"/>
      <w:divBdr>
        <w:top w:val="none" w:sz="0" w:space="0" w:color="auto"/>
        <w:left w:val="none" w:sz="0" w:space="0" w:color="auto"/>
        <w:bottom w:val="none" w:sz="0" w:space="0" w:color="auto"/>
        <w:right w:val="none" w:sz="0" w:space="0" w:color="auto"/>
      </w:divBdr>
    </w:div>
    <w:div w:id="1533153374">
      <w:bodyDiv w:val="1"/>
      <w:marLeft w:val="0"/>
      <w:marRight w:val="0"/>
      <w:marTop w:val="0"/>
      <w:marBottom w:val="0"/>
      <w:divBdr>
        <w:top w:val="none" w:sz="0" w:space="0" w:color="auto"/>
        <w:left w:val="none" w:sz="0" w:space="0" w:color="auto"/>
        <w:bottom w:val="none" w:sz="0" w:space="0" w:color="auto"/>
        <w:right w:val="none" w:sz="0" w:space="0" w:color="auto"/>
      </w:divBdr>
    </w:div>
    <w:div w:id="1784302583">
      <w:bodyDiv w:val="1"/>
      <w:marLeft w:val="0"/>
      <w:marRight w:val="0"/>
      <w:marTop w:val="0"/>
      <w:marBottom w:val="0"/>
      <w:divBdr>
        <w:top w:val="none" w:sz="0" w:space="0" w:color="auto"/>
        <w:left w:val="none" w:sz="0" w:space="0" w:color="auto"/>
        <w:bottom w:val="none" w:sz="0" w:space="0" w:color="auto"/>
        <w:right w:val="none" w:sz="0" w:space="0" w:color="auto"/>
      </w:divBdr>
    </w:div>
    <w:div w:id="1916889069">
      <w:bodyDiv w:val="1"/>
      <w:marLeft w:val="0"/>
      <w:marRight w:val="0"/>
      <w:marTop w:val="0"/>
      <w:marBottom w:val="0"/>
      <w:divBdr>
        <w:top w:val="none" w:sz="0" w:space="0" w:color="auto"/>
        <w:left w:val="none" w:sz="0" w:space="0" w:color="auto"/>
        <w:bottom w:val="none" w:sz="0" w:space="0" w:color="auto"/>
        <w:right w:val="none" w:sz="0" w:space="0" w:color="auto"/>
      </w:divBdr>
    </w:div>
    <w:div w:id="1929578831">
      <w:bodyDiv w:val="1"/>
      <w:marLeft w:val="0"/>
      <w:marRight w:val="0"/>
      <w:marTop w:val="0"/>
      <w:marBottom w:val="0"/>
      <w:divBdr>
        <w:top w:val="none" w:sz="0" w:space="0" w:color="auto"/>
        <w:left w:val="none" w:sz="0" w:space="0" w:color="auto"/>
        <w:bottom w:val="none" w:sz="0" w:space="0" w:color="auto"/>
        <w:right w:val="none" w:sz="0" w:space="0" w:color="auto"/>
      </w:divBdr>
    </w:div>
    <w:div w:id="1931348446">
      <w:bodyDiv w:val="1"/>
      <w:marLeft w:val="0"/>
      <w:marRight w:val="0"/>
      <w:marTop w:val="0"/>
      <w:marBottom w:val="0"/>
      <w:divBdr>
        <w:top w:val="none" w:sz="0" w:space="0" w:color="auto"/>
        <w:left w:val="none" w:sz="0" w:space="0" w:color="auto"/>
        <w:bottom w:val="none" w:sz="0" w:space="0" w:color="auto"/>
        <w:right w:val="none" w:sz="0" w:space="0" w:color="auto"/>
      </w:divBdr>
      <w:divsChild>
        <w:div w:id="973028823">
          <w:marLeft w:val="0"/>
          <w:marRight w:val="0"/>
          <w:marTop w:val="0"/>
          <w:marBottom w:val="0"/>
          <w:divBdr>
            <w:top w:val="none" w:sz="0" w:space="0" w:color="auto"/>
            <w:left w:val="none" w:sz="0" w:space="0" w:color="auto"/>
            <w:bottom w:val="none" w:sz="0" w:space="0" w:color="auto"/>
            <w:right w:val="none" w:sz="0" w:space="0" w:color="auto"/>
          </w:divBdr>
          <w:divsChild>
            <w:div w:id="876743409">
              <w:marLeft w:val="0"/>
              <w:marRight w:val="0"/>
              <w:marTop w:val="0"/>
              <w:marBottom w:val="0"/>
              <w:divBdr>
                <w:top w:val="none" w:sz="0" w:space="0" w:color="auto"/>
                <w:left w:val="none" w:sz="0" w:space="0" w:color="auto"/>
                <w:bottom w:val="none" w:sz="0" w:space="0" w:color="auto"/>
                <w:right w:val="none" w:sz="0" w:space="0" w:color="auto"/>
              </w:divBdr>
              <w:divsChild>
                <w:div w:id="107283337">
                  <w:marLeft w:val="0"/>
                  <w:marRight w:val="0"/>
                  <w:marTop w:val="0"/>
                  <w:marBottom w:val="0"/>
                  <w:divBdr>
                    <w:top w:val="none" w:sz="0" w:space="0" w:color="auto"/>
                    <w:left w:val="none" w:sz="0" w:space="0" w:color="auto"/>
                    <w:bottom w:val="none" w:sz="0" w:space="0" w:color="auto"/>
                    <w:right w:val="none" w:sz="0" w:space="0" w:color="auto"/>
                  </w:divBdr>
                  <w:divsChild>
                    <w:div w:id="557056517">
                      <w:marLeft w:val="0"/>
                      <w:marRight w:val="0"/>
                      <w:marTop w:val="0"/>
                      <w:marBottom w:val="0"/>
                      <w:divBdr>
                        <w:top w:val="none" w:sz="0" w:space="0" w:color="auto"/>
                        <w:left w:val="none" w:sz="0" w:space="0" w:color="auto"/>
                        <w:bottom w:val="none" w:sz="0" w:space="0" w:color="auto"/>
                        <w:right w:val="none" w:sz="0" w:space="0" w:color="auto"/>
                      </w:divBdr>
                      <w:divsChild>
                        <w:div w:id="1872761815">
                          <w:marLeft w:val="0"/>
                          <w:marRight w:val="0"/>
                          <w:marTop w:val="0"/>
                          <w:marBottom w:val="0"/>
                          <w:divBdr>
                            <w:top w:val="none" w:sz="0" w:space="0" w:color="auto"/>
                            <w:left w:val="none" w:sz="0" w:space="0" w:color="auto"/>
                            <w:bottom w:val="none" w:sz="0" w:space="0" w:color="auto"/>
                            <w:right w:val="none" w:sz="0" w:space="0" w:color="auto"/>
                          </w:divBdr>
                          <w:divsChild>
                            <w:div w:id="1231506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244179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footnotes.xml.rels><?xml version="1.0" encoding="UTF-8" standalone="yes"?>
<Relationships xmlns="http://schemas.openxmlformats.org/package/2006/relationships"><Relationship Id="rId1" Type="http://schemas.openxmlformats.org/officeDocument/2006/relationships/hyperlink" Target="https://portal-vz.cz/metodiky-stanoviska/metodiky-k-zakonu-c-134-2016-sb-o-zadavani-verejnych-zakazek/metodicka-stanoviska/"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ystému Office">
  <a:themeElements>
    <a:clrScheme name="Modrá">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TaxCatchAll xmlns="840fe389-5872-4bf2-a830-3039eb929e1c" xsi:nil="true"/>
    <lcf76f155ced4ddcb4097134ff3c332f xmlns="7e8bfa88-bbaf-444c-955e-bd4b3d7f5fdf">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44D5406584020F48AE4884D5DF3F6F9A" ma:contentTypeVersion="12" ma:contentTypeDescription="Vytvoří nový dokument" ma:contentTypeScope="" ma:versionID="140ed23e623e0e6c1bddcb4b7199821d">
  <xsd:schema xmlns:xsd="http://www.w3.org/2001/XMLSchema" xmlns:xs="http://www.w3.org/2001/XMLSchema" xmlns:p="http://schemas.microsoft.com/office/2006/metadata/properties" xmlns:ns2="7e8bfa88-bbaf-444c-955e-bd4b3d7f5fdf" xmlns:ns3="840fe389-5872-4bf2-a830-3039eb929e1c" targetNamespace="http://schemas.microsoft.com/office/2006/metadata/properties" ma:root="true" ma:fieldsID="121c9e96d8e2933bee9780b6ab1355db" ns2:_="" ns3:_="">
    <xsd:import namespace="7e8bfa88-bbaf-444c-955e-bd4b3d7f5fdf"/>
    <xsd:import namespace="840fe389-5872-4bf2-a830-3039eb929e1c"/>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8bfa88-bbaf-444c-955e-bd4b3d7f5fd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Značky obrázků" ma:readOnly="false" ma:fieldId="{5cf76f15-5ced-4ddc-b409-7134ff3c332f}" ma:taxonomyMulti="true" ma:sspId="ee38a382-c502-43bf-abac-d2fc7936176b"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840fe389-5872-4bf2-a830-3039eb929e1c"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0c45aa2-db64-4505-8e67-4ce095344c58}" ma:internalName="TaxCatchAll" ma:showField="CatchAllData" ma:web="840fe389-5872-4bf2-a830-3039eb929e1c">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A630A83-FDC6-413E-88CC-B4F4738D4351}">
  <ds:schemaRefs>
    <ds:schemaRef ds:uri="http://schemas.microsoft.com/sharepoint/v3/contenttype/forms"/>
  </ds:schemaRefs>
</ds:datastoreItem>
</file>

<file path=customXml/itemProps2.xml><?xml version="1.0" encoding="utf-8"?>
<ds:datastoreItem xmlns:ds="http://schemas.openxmlformats.org/officeDocument/2006/customXml" ds:itemID="{FA17B49A-97DC-42FC-B615-59BB607F80C1}">
  <ds:schemaRefs>
    <ds:schemaRef ds:uri="http://schemas.openxmlformats.org/officeDocument/2006/bibliography"/>
  </ds:schemaRefs>
</ds:datastoreItem>
</file>

<file path=customXml/itemProps3.xml><?xml version="1.0" encoding="utf-8"?>
<ds:datastoreItem xmlns:ds="http://schemas.openxmlformats.org/officeDocument/2006/customXml" ds:itemID="{63E94CB9-D65B-41D5-B74A-DB4428F9911D}">
  <ds:schemaRefs>
    <ds:schemaRef ds:uri="http://schemas.microsoft.com/office/2006/metadata/properties"/>
    <ds:schemaRef ds:uri="http://schemas.microsoft.com/office/infopath/2007/PartnerControls"/>
    <ds:schemaRef ds:uri="840fe389-5872-4bf2-a830-3039eb929e1c"/>
    <ds:schemaRef ds:uri="7e8bfa88-bbaf-444c-955e-bd4b3d7f5fdf"/>
  </ds:schemaRefs>
</ds:datastoreItem>
</file>

<file path=customXml/itemProps4.xml><?xml version="1.0" encoding="utf-8"?>
<ds:datastoreItem xmlns:ds="http://schemas.openxmlformats.org/officeDocument/2006/customXml" ds:itemID="{620F907A-7AF3-4D91-AD98-BEB08364419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e8bfa88-bbaf-444c-955e-bd4b3d7f5fdf"/>
    <ds:schemaRef ds:uri="840fe389-5872-4bf2-a830-3039eb929e1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181</TotalTime>
  <Pages>17</Pages>
  <Words>4551</Words>
  <Characters>26853</Characters>
  <Application>Microsoft Office Word</Application>
  <DocSecurity>0</DocSecurity>
  <Lines>223</Lines>
  <Paragraphs>62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31342</CharactersWithSpaces>
  <SharedDoc>false</SharedDoc>
  <HLinks>
    <vt:vector size="132" baseType="variant">
      <vt:variant>
        <vt:i4>655390</vt:i4>
      </vt:variant>
      <vt:variant>
        <vt:i4>123</vt:i4>
      </vt:variant>
      <vt:variant>
        <vt:i4>0</vt:i4>
      </vt:variant>
      <vt:variant>
        <vt:i4>5</vt:i4>
      </vt:variant>
      <vt:variant>
        <vt:lpwstr>https://www.edu.cz/digitalizujeme/standard-konektivity-skol/</vt:lpwstr>
      </vt:variant>
      <vt:variant>
        <vt:lpwstr/>
      </vt:variant>
      <vt:variant>
        <vt:i4>1507379</vt:i4>
      </vt:variant>
      <vt:variant>
        <vt:i4>116</vt:i4>
      </vt:variant>
      <vt:variant>
        <vt:i4>0</vt:i4>
      </vt:variant>
      <vt:variant>
        <vt:i4>5</vt:i4>
      </vt:variant>
      <vt:variant>
        <vt:lpwstr/>
      </vt:variant>
      <vt:variant>
        <vt:lpwstr>_Toc120007251</vt:lpwstr>
      </vt:variant>
      <vt:variant>
        <vt:i4>1507379</vt:i4>
      </vt:variant>
      <vt:variant>
        <vt:i4>110</vt:i4>
      </vt:variant>
      <vt:variant>
        <vt:i4>0</vt:i4>
      </vt:variant>
      <vt:variant>
        <vt:i4>5</vt:i4>
      </vt:variant>
      <vt:variant>
        <vt:lpwstr/>
      </vt:variant>
      <vt:variant>
        <vt:lpwstr>_Toc120007250</vt:lpwstr>
      </vt:variant>
      <vt:variant>
        <vt:i4>1441843</vt:i4>
      </vt:variant>
      <vt:variant>
        <vt:i4>104</vt:i4>
      </vt:variant>
      <vt:variant>
        <vt:i4>0</vt:i4>
      </vt:variant>
      <vt:variant>
        <vt:i4>5</vt:i4>
      </vt:variant>
      <vt:variant>
        <vt:lpwstr/>
      </vt:variant>
      <vt:variant>
        <vt:lpwstr>_Toc120007249</vt:lpwstr>
      </vt:variant>
      <vt:variant>
        <vt:i4>1441843</vt:i4>
      </vt:variant>
      <vt:variant>
        <vt:i4>98</vt:i4>
      </vt:variant>
      <vt:variant>
        <vt:i4>0</vt:i4>
      </vt:variant>
      <vt:variant>
        <vt:i4>5</vt:i4>
      </vt:variant>
      <vt:variant>
        <vt:lpwstr/>
      </vt:variant>
      <vt:variant>
        <vt:lpwstr>_Toc120007248</vt:lpwstr>
      </vt:variant>
      <vt:variant>
        <vt:i4>1441843</vt:i4>
      </vt:variant>
      <vt:variant>
        <vt:i4>92</vt:i4>
      </vt:variant>
      <vt:variant>
        <vt:i4>0</vt:i4>
      </vt:variant>
      <vt:variant>
        <vt:i4>5</vt:i4>
      </vt:variant>
      <vt:variant>
        <vt:lpwstr/>
      </vt:variant>
      <vt:variant>
        <vt:lpwstr>_Toc120007247</vt:lpwstr>
      </vt:variant>
      <vt:variant>
        <vt:i4>1441843</vt:i4>
      </vt:variant>
      <vt:variant>
        <vt:i4>86</vt:i4>
      </vt:variant>
      <vt:variant>
        <vt:i4>0</vt:i4>
      </vt:variant>
      <vt:variant>
        <vt:i4>5</vt:i4>
      </vt:variant>
      <vt:variant>
        <vt:lpwstr/>
      </vt:variant>
      <vt:variant>
        <vt:lpwstr>_Toc120007246</vt:lpwstr>
      </vt:variant>
      <vt:variant>
        <vt:i4>1441843</vt:i4>
      </vt:variant>
      <vt:variant>
        <vt:i4>80</vt:i4>
      </vt:variant>
      <vt:variant>
        <vt:i4>0</vt:i4>
      </vt:variant>
      <vt:variant>
        <vt:i4>5</vt:i4>
      </vt:variant>
      <vt:variant>
        <vt:lpwstr/>
      </vt:variant>
      <vt:variant>
        <vt:lpwstr>_Toc120007245</vt:lpwstr>
      </vt:variant>
      <vt:variant>
        <vt:i4>1441843</vt:i4>
      </vt:variant>
      <vt:variant>
        <vt:i4>74</vt:i4>
      </vt:variant>
      <vt:variant>
        <vt:i4>0</vt:i4>
      </vt:variant>
      <vt:variant>
        <vt:i4>5</vt:i4>
      </vt:variant>
      <vt:variant>
        <vt:lpwstr/>
      </vt:variant>
      <vt:variant>
        <vt:lpwstr>_Toc120007244</vt:lpwstr>
      </vt:variant>
      <vt:variant>
        <vt:i4>1441843</vt:i4>
      </vt:variant>
      <vt:variant>
        <vt:i4>68</vt:i4>
      </vt:variant>
      <vt:variant>
        <vt:i4>0</vt:i4>
      </vt:variant>
      <vt:variant>
        <vt:i4>5</vt:i4>
      </vt:variant>
      <vt:variant>
        <vt:lpwstr/>
      </vt:variant>
      <vt:variant>
        <vt:lpwstr>_Toc120007243</vt:lpwstr>
      </vt:variant>
      <vt:variant>
        <vt:i4>1441843</vt:i4>
      </vt:variant>
      <vt:variant>
        <vt:i4>62</vt:i4>
      </vt:variant>
      <vt:variant>
        <vt:i4>0</vt:i4>
      </vt:variant>
      <vt:variant>
        <vt:i4>5</vt:i4>
      </vt:variant>
      <vt:variant>
        <vt:lpwstr/>
      </vt:variant>
      <vt:variant>
        <vt:lpwstr>_Toc120007242</vt:lpwstr>
      </vt:variant>
      <vt:variant>
        <vt:i4>1441843</vt:i4>
      </vt:variant>
      <vt:variant>
        <vt:i4>56</vt:i4>
      </vt:variant>
      <vt:variant>
        <vt:i4>0</vt:i4>
      </vt:variant>
      <vt:variant>
        <vt:i4>5</vt:i4>
      </vt:variant>
      <vt:variant>
        <vt:lpwstr/>
      </vt:variant>
      <vt:variant>
        <vt:lpwstr>_Toc120007241</vt:lpwstr>
      </vt:variant>
      <vt:variant>
        <vt:i4>1441843</vt:i4>
      </vt:variant>
      <vt:variant>
        <vt:i4>50</vt:i4>
      </vt:variant>
      <vt:variant>
        <vt:i4>0</vt:i4>
      </vt:variant>
      <vt:variant>
        <vt:i4>5</vt:i4>
      </vt:variant>
      <vt:variant>
        <vt:lpwstr/>
      </vt:variant>
      <vt:variant>
        <vt:lpwstr>_Toc120007240</vt:lpwstr>
      </vt:variant>
      <vt:variant>
        <vt:i4>1114163</vt:i4>
      </vt:variant>
      <vt:variant>
        <vt:i4>44</vt:i4>
      </vt:variant>
      <vt:variant>
        <vt:i4>0</vt:i4>
      </vt:variant>
      <vt:variant>
        <vt:i4>5</vt:i4>
      </vt:variant>
      <vt:variant>
        <vt:lpwstr/>
      </vt:variant>
      <vt:variant>
        <vt:lpwstr>_Toc120007239</vt:lpwstr>
      </vt:variant>
      <vt:variant>
        <vt:i4>1114163</vt:i4>
      </vt:variant>
      <vt:variant>
        <vt:i4>38</vt:i4>
      </vt:variant>
      <vt:variant>
        <vt:i4>0</vt:i4>
      </vt:variant>
      <vt:variant>
        <vt:i4>5</vt:i4>
      </vt:variant>
      <vt:variant>
        <vt:lpwstr/>
      </vt:variant>
      <vt:variant>
        <vt:lpwstr>_Toc120007238</vt:lpwstr>
      </vt:variant>
      <vt:variant>
        <vt:i4>1114163</vt:i4>
      </vt:variant>
      <vt:variant>
        <vt:i4>32</vt:i4>
      </vt:variant>
      <vt:variant>
        <vt:i4>0</vt:i4>
      </vt:variant>
      <vt:variant>
        <vt:i4>5</vt:i4>
      </vt:variant>
      <vt:variant>
        <vt:lpwstr/>
      </vt:variant>
      <vt:variant>
        <vt:lpwstr>_Toc120007237</vt:lpwstr>
      </vt:variant>
      <vt:variant>
        <vt:i4>1114163</vt:i4>
      </vt:variant>
      <vt:variant>
        <vt:i4>26</vt:i4>
      </vt:variant>
      <vt:variant>
        <vt:i4>0</vt:i4>
      </vt:variant>
      <vt:variant>
        <vt:i4>5</vt:i4>
      </vt:variant>
      <vt:variant>
        <vt:lpwstr/>
      </vt:variant>
      <vt:variant>
        <vt:lpwstr>_Toc120007236</vt:lpwstr>
      </vt:variant>
      <vt:variant>
        <vt:i4>1114163</vt:i4>
      </vt:variant>
      <vt:variant>
        <vt:i4>20</vt:i4>
      </vt:variant>
      <vt:variant>
        <vt:i4>0</vt:i4>
      </vt:variant>
      <vt:variant>
        <vt:i4>5</vt:i4>
      </vt:variant>
      <vt:variant>
        <vt:lpwstr/>
      </vt:variant>
      <vt:variant>
        <vt:lpwstr>_Toc120007235</vt:lpwstr>
      </vt:variant>
      <vt:variant>
        <vt:i4>1114163</vt:i4>
      </vt:variant>
      <vt:variant>
        <vt:i4>14</vt:i4>
      </vt:variant>
      <vt:variant>
        <vt:i4>0</vt:i4>
      </vt:variant>
      <vt:variant>
        <vt:i4>5</vt:i4>
      </vt:variant>
      <vt:variant>
        <vt:lpwstr/>
      </vt:variant>
      <vt:variant>
        <vt:lpwstr>_Toc120007234</vt:lpwstr>
      </vt:variant>
      <vt:variant>
        <vt:i4>1114163</vt:i4>
      </vt:variant>
      <vt:variant>
        <vt:i4>8</vt:i4>
      </vt:variant>
      <vt:variant>
        <vt:i4>0</vt:i4>
      </vt:variant>
      <vt:variant>
        <vt:i4>5</vt:i4>
      </vt:variant>
      <vt:variant>
        <vt:lpwstr/>
      </vt:variant>
      <vt:variant>
        <vt:lpwstr>_Toc120007233</vt:lpwstr>
      </vt:variant>
      <vt:variant>
        <vt:i4>1114163</vt:i4>
      </vt:variant>
      <vt:variant>
        <vt:i4>2</vt:i4>
      </vt:variant>
      <vt:variant>
        <vt:i4>0</vt:i4>
      </vt:variant>
      <vt:variant>
        <vt:i4>5</vt:i4>
      </vt:variant>
      <vt:variant>
        <vt:lpwstr/>
      </vt:variant>
      <vt:variant>
        <vt:lpwstr>_Toc120007232</vt:lpwstr>
      </vt:variant>
      <vt:variant>
        <vt:i4>3342432</vt:i4>
      </vt:variant>
      <vt:variant>
        <vt:i4>0</vt:i4>
      </vt:variant>
      <vt:variant>
        <vt:i4>0</vt:i4>
      </vt:variant>
      <vt:variant>
        <vt:i4>5</vt:i4>
      </vt:variant>
      <vt:variant>
        <vt:lpwstr>https://portal-vz.cz/metodiky-stanoviska/metodiky-k-zakonu-c-134-2016-sb-o-zadavani-verejnych-zakazek/metodicka-stanoviska/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Janda</dc:creator>
  <cp:keywords/>
  <cp:lastModifiedBy>Pešek Ondřej</cp:lastModifiedBy>
  <cp:revision>39</cp:revision>
  <cp:lastPrinted>2022-11-15T20:08:00Z</cp:lastPrinted>
  <dcterms:created xsi:type="dcterms:W3CDTF">2023-09-19T05:50:00Z</dcterms:created>
  <dcterms:modified xsi:type="dcterms:W3CDTF">2024-09-03T10:29:00Z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0x01010044D5406584020F48AE4884D5DF3F6F9A</vt:lpwstr>
  </property>
  <property fmtid="{D5CDD505-2E9C-101B-9397-08002B2CF9AE}" pid="3" name="MediaServiceImageTags">
    <vt:lpwstr/>
  </property>
</Properties>
</file>